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90D6A" w:rsidRDefault="00CE6CE5" w:rsidP="00CE6CE5">
      <w:pPr>
        <w:jc w:val="both"/>
      </w:pP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Jezus natomiast udał się na Górę Oliwną, 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ale o brzasku zjawił się znów w 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świątyni. Cały lud schodził się do Niego, a On, usiadłszy, nauczał ich. Wówczas uczeni w Piśmie i faryzeusze przyprowadzili do Niego kobietę, którą dopiero co pochwycono na cudzołóstwie, a postawiwszy ją pośrodku, powiedzieli do Niego: «Nauczycielu, tę kobietę dopiero co </w:t>
      </w:r>
      <w:bookmarkStart w:id="0" w:name="_GoBack"/>
      <w:bookmarkEnd w:id="0"/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pochwycono na cudzołóstwie. W Prawie Mojżesz nakazał nam takie kamienować. a ty co powiesz?» Mówili to, wystawiając Go na próbę, aby mieli o co Go oskarżyć. Lecz Jezus, schyliwszy się, pisał palcem po ziemi.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 A kiedy w 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 xml:space="preserve">dalszym ciągu Go pytali, podniósł się i rzekł do nich: «Kto z was jest bez grzechu, niech pierwszy rzuci w nią kamieniem». I powtórnie schyliwszy się, pisał na ziemi. Kiedy to usłyszeli, jeden po drugim zaczęli odchodzić, poczynając od starszych, aż do ostatnich. Pozostał tylko Jezus i kobieta stojąca na środku. Wówczas Jezus, podniósłszy się, rzekł do niej: «Kobieto, gdzież [oni] są? Nikt cię nie potępił?» A ona odrzekła: «Nikt, 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Panie!» Rzekł do niej Jezus: «I </w:t>
      </w:r>
      <w:r>
        <w:rPr>
          <w:rFonts w:ascii="Arial" w:hAnsi="Arial" w:cs="Arial"/>
          <w:color w:val="000000"/>
          <w:sz w:val="26"/>
          <w:szCs w:val="26"/>
          <w:shd w:val="clear" w:color="auto" w:fill="FFFFFF"/>
        </w:rPr>
        <w:t>Ja ciebie nie potępiam. Idź i odtąd już nie grzesz».</w:t>
      </w:r>
    </w:p>
    <w:sectPr w:rsidR="00C90D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CE5"/>
    <w:rsid w:val="00C90D6A"/>
    <w:rsid w:val="00CE6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F5CF0B-32CD-4B02-A6EE-D57E032FA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CE6CE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Konto Microsoft</dc:creator>
  <cp:keywords/>
  <dc:description/>
  <cp:lastModifiedBy>Konto Microsoft</cp:lastModifiedBy>
  <cp:revision>2</cp:revision>
  <dcterms:created xsi:type="dcterms:W3CDTF">2021-11-29T19:50:00Z</dcterms:created>
  <dcterms:modified xsi:type="dcterms:W3CDTF">2021-11-29T19:51:00Z</dcterms:modified>
</cp:coreProperties>
</file>