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BDF5" w14:textId="77777777" w:rsidR="0030326F" w:rsidRPr="0030326F" w:rsidRDefault="0030326F" w:rsidP="0030326F">
      <w:pPr>
        <w:spacing w:before="100" w:beforeAutospacing="1" w:after="100" w:afterAutospacing="1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30326F"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Rejonowy Konkurs Plastyczny</w:t>
      </w:r>
    </w:p>
    <w:p w14:paraId="3DC923F7" w14:textId="77777777" w:rsidR="0030326F" w:rsidRPr="0030326F" w:rsidRDefault="0030326F" w:rsidP="0030326F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0326F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>„Polscy święci kanonizowani przez Jana Pawła II – inspiracja dla młodych”</w:t>
      </w:r>
    </w:p>
    <w:p w14:paraId="68758AE7" w14:textId="22240C61" w:rsidR="0030326F" w:rsidRPr="0030326F" w:rsidRDefault="0030326F" w:rsidP="0030326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0326F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Zespół Szkół Zawodowych nr 1 im. Jana Pawła II w Dębicy, w związku z 20-leciem</w:t>
      </w:r>
      <w:r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 xml:space="preserve"> </w:t>
      </w:r>
      <w:r w:rsidRPr="0030326F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nadania Szkole imienia Jana Pawła II, zaprasza uczniów szkół podstawowych i</w:t>
      </w:r>
      <w:r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 xml:space="preserve"> </w:t>
      </w:r>
      <w:r w:rsidRPr="0030326F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ponadpodstawowych z rejonu dębickiego do udziału w Rejonowym Konkursie Plastycznym.</w:t>
      </w:r>
    </w:p>
    <w:p w14:paraId="005EA766" w14:textId="77777777" w:rsidR="0030326F" w:rsidRPr="0030326F" w:rsidRDefault="0030326F" w:rsidP="0030326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0326F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Celem konkursu jest przybliżenie sylwetek polskich świętych kanonizowanych przez Jana Pawła II oraz ukazanie ich jako wzorów życia chrześcijańskiego i świadków wiary, a także rozwijanie wrażliwości religijnej i artystycznej młodego pokolenia.</w:t>
      </w:r>
    </w:p>
    <w:p w14:paraId="4A48A19C" w14:textId="77777777" w:rsidR="0030326F" w:rsidRPr="0030326F" w:rsidRDefault="0030326F" w:rsidP="0030326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0326F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Konkurs przeprowadzony zostanie w trzech kategoriach wiekowych:</w:t>
      </w:r>
    </w:p>
    <w:p w14:paraId="5F6CC84B" w14:textId="77777777" w:rsidR="0030326F" w:rsidRPr="0030326F" w:rsidRDefault="0030326F" w:rsidP="003032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0326F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klasy I–III szkół podstawowych</w:t>
      </w:r>
    </w:p>
    <w:p w14:paraId="6B4CDFAD" w14:textId="77777777" w:rsidR="0030326F" w:rsidRPr="0030326F" w:rsidRDefault="0030326F" w:rsidP="003032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0326F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klasy IV–VIII szkół podstawowych</w:t>
      </w:r>
    </w:p>
    <w:p w14:paraId="7F2DE867" w14:textId="77777777" w:rsidR="0030326F" w:rsidRPr="0030326F" w:rsidRDefault="0030326F" w:rsidP="003032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0326F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szkoły ponadpodstawowe</w:t>
      </w:r>
    </w:p>
    <w:p w14:paraId="1F39C1AA" w14:textId="77777777" w:rsidR="0030326F" w:rsidRPr="0030326F" w:rsidRDefault="0030326F" w:rsidP="0030326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0326F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Termin nadsyłania prac upływa </w:t>
      </w:r>
      <w:r w:rsidRPr="0030326F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>8 kwietnia 2026 r.</w:t>
      </w:r>
      <w:r w:rsidRPr="0030326F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br/>
        <w:t>Gala wręczenia nagród odbędzie się </w:t>
      </w:r>
      <w:r w:rsidRPr="0030326F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>14 kwietnia 2026 r.</w:t>
      </w:r>
    </w:p>
    <w:p w14:paraId="05C74F2F" w14:textId="77777777" w:rsidR="0030326F" w:rsidRPr="0030326F" w:rsidRDefault="0030326F" w:rsidP="0030326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0326F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Szczegółowe informacje, regulamin oraz wymagane załączniki dostępne są w dokumentacji konkursowej.</w:t>
      </w:r>
    </w:p>
    <w:p w14:paraId="4A3568EF" w14:textId="77777777" w:rsidR="0030326F" w:rsidRPr="0030326F" w:rsidRDefault="0030326F" w:rsidP="0030326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0326F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>Koordynator konkursu:</w:t>
      </w:r>
      <w:r w:rsidRPr="0030326F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br/>
        <w:t>ks. Stanisław Chełmecki</w:t>
      </w:r>
      <w:r w:rsidRPr="0030326F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br/>
        <w:t>e-mail: schelmecki@gmail.com</w:t>
      </w:r>
      <w:r w:rsidRPr="0030326F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br/>
        <w:t>tel. 668 222 592</w:t>
      </w:r>
    </w:p>
    <w:p w14:paraId="5C99E57E" w14:textId="77777777" w:rsidR="0030326F" w:rsidRPr="0030326F" w:rsidRDefault="0030326F">
      <w:pPr>
        <w:rPr>
          <w:rFonts w:ascii="Cambria" w:hAnsi="Cambria"/>
        </w:rPr>
      </w:pPr>
    </w:p>
    <w:sectPr w:rsidR="0030326F" w:rsidRPr="0030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A076E"/>
    <w:multiLevelType w:val="multilevel"/>
    <w:tmpl w:val="5B0A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1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6F"/>
    <w:rsid w:val="0030326F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47C9F7"/>
  <w15:chartTrackingRefBased/>
  <w15:docId w15:val="{6936C3A7-ABC2-3943-9B4E-F045F4EE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3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03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2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2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2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2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2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2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2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2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2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2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26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0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0326F"/>
    <w:rPr>
      <w:b/>
      <w:bCs/>
    </w:rPr>
  </w:style>
  <w:style w:type="character" w:customStyle="1" w:styleId="apple-converted-space">
    <w:name w:val="apple-converted-space"/>
    <w:basedOn w:val="Domylnaczcionkaakapitu"/>
    <w:rsid w:val="0030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894</Characters>
  <Application>Microsoft Office Word</Application>
  <DocSecurity>0</DocSecurity>
  <Lines>20</Lines>
  <Paragraphs>12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Chełmecki</dc:creator>
  <cp:keywords/>
  <dc:description/>
  <cp:lastModifiedBy>Stanisław Chełmecki</cp:lastModifiedBy>
  <cp:revision>1</cp:revision>
  <dcterms:created xsi:type="dcterms:W3CDTF">2026-03-19T07:29:00Z</dcterms:created>
  <dcterms:modified xsi:type="dcterms:W3CDTF">2026-03-19T07:30:00Z</dcterms:modified>
</cp:coreProperties>
</file>