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B1DA5" w14:textId="5E0B1EAD" w:rsidR="00AD3F2A" w:rsidRPr="00AB1D21" w:rsidRDefault="00AD3F2A" w:rsidP="00AD3F2A">
      <w:pPr>
        <w:pStyle w:val="Tytu"/>
        <w:jc w:val="center"/>
        <w:rPr>
          <w:rFonts w:ascii="Book Antiqua" w:eastAsia="Times New Roman" w:hAnsi="Book Antiqua"/>
          <w:color w:val="auto"/>
          <w:sz w:val="32"/>
          <w:szCs w:val="24"/>
          <w:lang w:eastAsia="pl-PL"/>
        </w:rPr>
      </w:pPr>
      <w:bookmarkStart w:id="0" w:name="_GoBack"/>
      <w:bookmarkEnd w:id="0"/>
      <w:proofErr w:type="spellStart"/>
      <w:r w:rsidRPr="0085279D">
        <w:rPr>
          <w:rFonts w:ascii="Book Antiqua" w:eastAsia="Times New Roman" w:hAnsi="Book Antiqua"/>
          <w:color w:val="auto"/>
          <w:sz w:val="32"/>
          <w:szCs w:val="24"/>
          <w:lang w:eastAsia="pl-PL"/>
        </w:rPr>
        <w:t>Wiary</w:t>
      </w:r>
      <w:r w:rsidR="00990ECE">
        <w:rPr>
          <w:rFonts w:ascii="Book Antiqua" w:eastAsia="Times New Roman" w:hAnsi="Book Antiqua"/>
          <w:color w:val="auto"/>
          <w:sz w:val="32"/>
          <w:szCs w:val="24"/>
          <w:lang w:eastAsia="pl-PL"/>
        </w:rPr>
        <w:t>G</w:t>
      </w:r>
      <w:r w:rsidRPr="0085279D">
        <w:rPr>
          <w:rFonts w:ascii="Book Antiqua" w:eastAsia="Times New Roman" w:hAnsi="Book Antiqua"/>
          <w:color w:val="auto"/>
          <w:sz w:val="32"/>
          <w:szCs w:val="24"/>
          <w:lang w:eastAsia="pl-PL"/>
        </w:rPr>
        <w:t>odni</w:t>
      </w:r>
      <w:proofErr w:type="spellEnd"/>
      <w:r w:rsidRPr="0085279D">
        <w:rPr>
          <w:rFonts w:ascii="Book Antiqua" w:eastAsia="Times New Roman" w:hAnsi="Book Antiqua"/>
          <w:color w:val="auto"/>
          <w:sz w:val="32"/>
          <w:szCs w:val="24"/>
          <w:lang w:eastAsia="pl-PL"/>
        </w:rPr>
        <w:t xml:space="preserve"> – program do pracy </w:t>
      </w:r>
      <w:r w:rsidRPr="0085279D">
        <w:rPr>
          <w:rFonts w:ascii="Book Antiqua" w:eastAsia="Times New Roman" w:hAnsi="Book Antiqua"/>
          <w:color w:val="auto"/>
          <w:sz w:val="32"/>
          <w:szCs w:val="24"/>
          <w:lang w:eastAsia="pl-PL"/>
        </w:rPr>
        <w:br/>
      </w:r>
      <w:r w:rsidRPr="00AB1D21">
        <w:rPr>
          <w:rFonts w:ascii="Book Antiqua" w:eastAsia="Times New Roman" w:hAnsi="Book Antiqua"/>
          <w:color w:val="auto"/>
          <w:sz w:val="32"/>
          <w:szCs w:val="24"/>
          <w:lang w:eastAsia="pl-PL"/>
        </w:rPr>
        <w:t xml:space="preserve">z młodzieżą w klasie 8 - </w:t>
      </w:r>
      <w:r w:rsidR="00932B9B">
        <w:rPr>
          <w:rFonts w:ascii="Book Antiqua" w:eastAsia="Times New Roman" w:hAnsi="Book Antiqua"/>
          <w:color w:val="auto"/>
          <w:sz w:val="32"/>
          <w:szCs w:val="24"/>
          <w:lang w:eastAsia="pl-PL"/>
        </w:rPr>
        <w:t>styczeń</w:t>
      </w:r>
    </w:p>
    <w:p w14:paraId="1D3D1391" w14:textId="77777777" w:rsidR="00AD3F2A" w:rsidRPr="00AB1D21" w:rsidRDefault="00AD3F2A" w:rsidP="00AD3F2A">
      <w:pPr>
        <w:pStyle w:val="Cytatintensywny"/>
        <w:rPr>
          <w:rFonts w:ascii="Book Antiqua" w:hAnsi="Book Antiqua"/>
          <w:lang w:eastAsia="pl-PL"/>
        </w:rPr>
      </w:pPr>
      <w:r w:rsidRPr="00AB1D21">
        <w:rPr>
          <w:rFonts w:ascii="Book Antiqua" w:hAnsi="Book Antiqua"/>
          <w:lang w:eastAsia="pl-PL"/>
        </w:rPr>
        <w:t xml:space="preserve">I . SPOTKANIE W MAŁEJ GRUPIE </w:t>
      </w:r>
    </w:p>
    <w:p w14:paraId="4B24663C" w14:textId="1E515DC6" w:rsidR="00AD3F2A" w:rsidRPr="00AB1D21" w:rsidRDefault="00AD3F2A" w:rsidP="00AD3F2A">
      <w:pPr>
        <w:pStyle w:val="NormalnyWeb"/>
        <w:spacing w:before="240" w:beforeAutospacing="0" w:after="240" w:afterAutospacing="0"/>
        <w:jc w:val="both"/>
        <w:rPr>
          <w:rFonts w:ascii="Book Antiqua" w:hAnsi="Book Antiqua"/>
        </w:rPr>
      </w:pPr>
      <w:r w:rsidRPr="00AB1D21">
        <w:rPr>
          <w:rFonts w:ascii="Book Antiqua" w:hAnsi="Book Antiqua"/>
          <w:b/>
        </w:rPr>
        <w:t>Temat:</w:t>
      </w:r>
      <w:r w:rsidRPr="00AB1D21">
        <w:rPr>
          <w:rFonts w:ascii="Book Antiqua" w:hAnsi="Book Antiqua"/>
        </w:rPr>
        <w:t xml:space="preserve"> </w:t>
      </w:r>
      <w:r w:rsidR="00932B9B">
        <w:rPr>
          <w:rFonts w:ascii="Book Antiqua" w:hAnsi="Book Antiqua"/>
        </w:rPr>
        <w:t>Marnuj czas sensownie</w:t>
      </w:r>
      <w:r w:rsidR="00BA1108">
        <w:rPr>
          <w:rFonts w:ascii="Book Antiqua" w:hAnsi="Book Antiqua"/>
        </w:rPr>
        <w:t>!</w:t>
      </w:r>
    </w:p>
    <w:p w14:paraId="2A0648E6" w14:textId="694A9824" w:rsidR="00932B9B" w:rsidRDefault="00AD3F2A" w:rsidP="00932B9B">
      <w:pPr>
        <w:pStyle w:val="NormalnyWeb"/>
        <w:spacing w:before="0" w:beforeAutospacing="0" w:after="160" w:afterAutospacing="0"/>
        <w:jc w:val="both"/>
        <w:rPr>
          <w:rFonts w:ascii="Book Antiqua" w:hAnsi="Book Antiqua"/>
          <w:bCs/>
          <w:color w:val="000000" w:themeColor="text1"/>
        </w:rPr>
      </w:pPr>
      <w:r w:rsidRPr="00D47602">
        <w:rPr>
          <w:rFonts w:ascii="Book Antiqua" w:hAnsi="Book Antiqua"/>
          <w:b/>
        </w:rPr>
        <w:t>Cel:</w:t>
      </w:r>
      <w:r w:rsidRPr="00D47602">
        <w:rPr>
          <w:rFonts w:ascii="Book Antiqua" w:hAnsi="Book Antiqua"/>
        </w:rPr>
        <w:t xml:space="preserve"> </w:t>
      </w:r>
      <w:r w:rsidR="003C1A57">
        <w:rPr>
          <w:rFonts w:ascii="Book Antiqua" w:hAnsi="Book Antiqua"/>
          <w:bCs/>
          <w:color w:val="000000" w:themeColor="text1"/>
        </w:rPr>
        <w:t xml:space="preserve">Pokazanie </w:t>
      </w:r>
      <w:r w:rsidR="00932B9B" w:rsidRPr="00932B9B">
        <w:rPr>
          <w:rFonts w:ascii="Book Antiqua" w:hAnsi="Book Antiqua"/>
          <w:bCs/>
          <w:color w:val="000000" w:themeColor="text1"/>
        </w:rPr>
        <w:t>czym jest modlitwa i wypracowanie takiego tygodniowego szablonu modlitwy, który mógłby być realizowany przez każdego ósmoklasistę.</w:t>
      </w:r>
    </w:p>
    <w:p w14:paraId="2A088291" w14:textId="6DBB926A" w:rsidR="00AD3F2A" w:rsidRDefault="00AD3F2A" w:rsidP="00932B9B">
      <w:pPr>
        <w:pStyle w:val="NormalnyWeb"/>
        <w:spacing w:before="0" w:beforeAutospacing="0" w:after="160" w:afterAutospacing="0"/>
        <w:jc w:val="both"/>
        <w:rPr>
          <w:rFonts w:ascii="Book Antiqua" w:hAnsi="Book Antiqua"/>
        </w:rPr>
      </w:pPr>
      <w:r w:rsidRPr="00B03616">
        <w:rPr>
          <w:rFonts w:ascii="Book Antiqua" w:hAnsi="Book Antiqua"/>
          <w:b/>
          <w:bCs/>
        </w:rPr>
        <w:t>Materiały:</w:t>
      </w:r>
      <w:r w:rsidRPr="00D47602">
        <w:rPr>
          <w:rFonts w:ascii="Book Antiqua" w:hAnsi="Book Antiqua"/>
        </w:rPr>
        <w:t xml:space="preserve"> </w:t>
      </w:r>
      <w:r w:rsidR="00932B9B" w:rsidRPr="00932B9B">
        <w:rPr>
          <w:rFonts w:ascii="Book Antiqua" w:hAnsi="Book Antiqua"/>
        </w:rPr>
        <w:t>księga Pisma Świętego, kartka A3 (lub większ</w:t>
      </w:r>
      <w:r w:rsidR="00932B9B">
        <w:rPr>
          <w:rFonts w:ascii="Book Antiqua" w:hAnsi="Book Antiqua"/>
        </w:rPr>
        <w:t>a) dla każdej z grup, flamastry</w:t>
      </w:r>
      <w:r w:rsidR="003C1A57">
        <w:rPr>
          <w:rFonts w:ascii="Book Antiqua" w:hAnsi="Book Antiqua"/>
        </w:rPr>
        <w:t>.</w:t>
      </w:r>
    </w:p>
    <w:p w14:paraId="50B15090" w14:textId="452E5A77" w:rsidR="00AB1D21" w:rsidRPr="00D47602" w:rsidRDefault="00BA1108" w:rsidP="00AD3F2A">
      <w:pPr>
        <w:pStyle w:val="NormalnyWeb"/>
        <w:spacing w:before="240" w:beforeAutospacing="0" w:after="240" w:afterAutospacing="0"/>
        <w:jc w:val="both"/>
        <w:rPr>
          <w:rFonts w:ascii="Book Antiqua" w:hAnsi="Book Antiqua"/>
        </w:rPr>
      </w:pPr>
      <w:r>
        <w:rPr>
          <w:rFonts w:ascii="Book Antiqua" w:hAnsi="Book Antiqua"/>
        </w:rPr>
        <w:t>Warto, aby na spotkaniu wybrzmiało świadectwo animatora o jego sposobach modlitwy i co daje mu modlitwa.</w:t>
      </w:r>
    </w:p>
    <w:p w14:paraId="2385CB98" w14:textId="378F91C9" w:rsidR="00AD3F2A" w:rsidRPr="00D47602" w:rsidRDefault="00B03616" w:rsidP="00AD3F2A">
      <w:pPr>
        <w:pStyle w:val="NormalnyWeb"/>
        <w:numPr>
          <w:ilvl w:val="0"/>
          <w:numId w:val="1"/>
        </w:numPr>
        <w:spacing w:before="240" w:beforeAutospacing="0" w:after="240" w:afterAutospacing="0"/>
        <w:jc w:val="both"/>
        <w:rPr>
          <w:rFonts w:ascii="Book Antiqua" w:hAnsi="Book Antiqua"/>
          <w:b/>
          <w:u w:val="single"/>
        </w:rPr>
      </w:pPr>
      <w:r>
        <w:rPr>
          <w:rFonts w:ascii="Book Antiqua" w:hAnsi="Book Antiqua"/>
          <w:b/>
          <w:u w:val="single"/>
        </w:rPr>
        <w:t xml:space="preserve">CZĘŚĆ A: </w:t>
      </w:r>
      <w:r w:rsidR="00AD3F2A" w:rsidRPr="00D47602">
        <w:rPr>
          <w:rFonts w:ascii="Book Antiqua" w:hAnsi="Book Antiqua"/>
          <w:b/>
          <w:u w:val="single"/>
        </w:rPr>
        <w:t>Spotkanie ogólne</w:t>
      </w:r>
    </w:p>
    <w:p w14:paraId="5EE054AB" w14:textId="4899B177" w:rsidR="00AD3F2A" w:rsidRPr="00C50DC8" w:rsidRDefault="00AD3F2A" w:rsidP="00AD3F2A">
      <w:pPr>
        <w:spacing w:before="240" w:after="240" w:line="240" w:lineRule="auto"/>
        <w:jc w:val="both"/>
        <w:rPr>
          <w:rStyle w:val="Wyrnienieintensywne"/>
          <w:rFonts w:ascii="Book Antiqua" w:hAnsi="Book Antiqua"/>
        </w:rPr>
      </w:pPr>
      <w:r w:rsidRPr="00C50DC8">
        <w:rPr>
          <w:rStyle w:val="Wyrnienieintensywne"/>
          <w:rFonts w:ascii="Book Antiqua" w:hAnsi="Book Antiqua"/>
        </w:rPr>
        <w:t>WSTĘP</w:t>
      </w:r>
      <w:r w:rsidR="00AB1D21">
        <w:rPr>
          <w:rStyle w:val="Wyrnienieintensywne"/>
          <w:rFonts w:ascii="Book Antiqua" w:hAnsi="Book Antiqua"/>
        </w:rPr>
        <w:t>:</w:t>
      </w:r>
    </w:p>
    <w:p w14:paraId="5F1D04C7" w14:textId="4C0C7AA3" w:rsidR="00AD3F2A" w:rsidRPr="003C1A57" w:rsidRDefault="00AD3F2A" w:rsidP="00AD3F2A">
      <w:pPr>
        <w:pStyle w:val="NormalnyWeb"/>
        <w:spacing w:before="240" w:beforeAutospacing="0" w:after="240" w:afterAutospacing="0"/>
        <w:jc w:val="both"/>
        <w:rPr>
          <w:rFonts w:ascii="Book Antiqua" w:hAnsi="Book Antiqua"/>
          <w:i/>
          <w:iCs/>
        </w:rPr>
      </w:pPr>
      <w:r w:rsidRPr="00B03616">
        <w:rPr>
          <w:rFonts w:ascii="Book Antiqua" w:hAnsi="Book Antiqua"/>
          <w:b/>
          <w:bCs/>
        </w:rPr>
        <w:t>Przywitanie uczestników.</w:t>
      </w:r>
      <w:r w:rsidRPr="00D47602">
        <w:rPr>
          <w:rFonts w:ascii="Book Antiqua" w:hAnsi="Book Antiqua"/>
        </w:rPr>
        <w:t xml:space="preserve"> </w:t>
      </w:r>
      <w:r w:rsidR="00932B9B" w:rsidRPr="003C1A57">
        <w:rPr>
          <w:rFonts w:ascii="Book Antiqua" w:hAnsi="Book Antiqua"/>
          <w:i/>
          <w:iCs/>
          <w:color w:val="943634" w:themeColor="accent2" w:themeShade="BF"/>
        </w:rPr>
        <w:t xml:space="preserve">Skoro na poprzednich spotkaniach nie pytaliśmy o nieobecnych, </w:t>
      </w:r>
      <w:r w:rsidRPr="003C1A57">
        <w:rPr>
          <w:rFonts w:ascii="Book Antiqua" w:hAnsi="Book Antiqua"/>
          <w:i/>
          <w:iCs/>
          <w:color w:val="943634" w:themeColor="accent2" w:themeShade="BF"/>
        </w:rPr>
        <w:t xml:space="preserve"> </w:t>
      </w:r>
      <w:r w:rsidR="00932B9B" w:rsidRPr="003C1A57">
        <w:rPr>
          <w:rFonts w:ascii="Book Antiqua" w:hAnsi="Book Antiqua"/>
          <w:i/>
          <w:iCs/>
          <w:color w:val="943634" w:themeColor="accent2" w:themeShade="BF"/>
        </w:rPr>
        <w:t xml:space="preserve">to warto zapytać </w:t>
      </w:r>
      <w:r w:rsidR="00932B9B" w:rsidRPr="003C1A57">
        <w:rPr>
          <w:rFonts w:ascii="Book Antiqua" w:hAnsi="Book Antiqua"/>
          <w:i/>
          <w:iCs/>
          <w:color w:val="943634" w:themeColor="accent2" w:themeShade="BF"/>
        </w:rPr>
        <w:sym w:font="Wingdings" w:char="F04A"/>
      </w:r>
    </w:p>
    <w:p w14:paraId="774D2C44" w14:textId="56CA3F09" w:rsidR="00AD3F2A" w:rsidRDefault="00B27549" w:rsidP="00AD3F2A">
      <w:pPr>
        <w:pStyle w:val="NormalnyWeb"/>
        <w:spacing w:before="240" w:beforeAutospacing="0" w:after="240" w:afterAutospacing="0"/>
        <w:jc w:val="both"/>
        <w:rPr>
          <w:rFonts w:ascii="Book Antiqua" w:hAnsi="Book Antiqua"/>
          <w:i/>
          <w:iCs/>
          <w:color w:val="943634" w:themeColor="accent2" w:themeShade="BF"/>
        </w:rPr>
      </w:pPr>
      <w:r w:rsidRPr="00BA1108">
        <w:rPr>
          <w:rFonts w:ascii="Book Antiqua" w:hAnsi="Book Antiqua"/>
          <w:b/>
        </w:rPr>
        <w:t>Modlitwa:</w:t>
      </w:r>
      <w:r w:rsidR="00AD3F2A" w:rsidRPr="00BA1108">
        <w:rPr>
          <w:rFonts w:ascii="Book Antiqua" w:hAnsi="Book Antiqua"/>
        </w:rPr>
        <w:t xml:space="preserve"> </w:t>
      </w:r>
      <w:r w:rsidR="00BA1108">
        <w:rPr>
          <w:rFonts w:ascii="Book Antiqua" w:hAnsi="Book Antiqua"/>
          <w:i/>
          <w:iCs/>
          <w:color w:val="943634" w:themeColor="accent2" w:themeShade="BF"/>
        </w:rPr>
        <w:t>Piosenka „Przyjaciela mam”</w:t>
      </w:r>
    </w:p>
    <w:p w14:paraId="27E10E3E" w14:textId="076C0BA1" w:rsidR="00BA1108" w:rsidRPr="00BA1108" w:rsidRDefault="00BA1108" w:rsidP="00AD3F2A">
      <w:pPr>
        <w:pStyle w:val="NormalnyWeb"/>
        <w:spacing w:before="240" w:beforeAutospacing="0" w:after="240" w:afterAutospacing="0"/>
        <w:jc w:val="both"/>
        <w:rPr>
          <w:rFonts w:ascii="Book Antiqua" w:hAnsi="Book Antiqua"/>
          <w:bCs/>
          <w:color w:val="000000" w:themeColor="text1"/>
        </w:rPr>
      </w:pPr>
      <w:r w:rsidRPr="00BA1108">
        <w:rPr>
          <w:rFonts w:ascii="Book Antiqua" w:hAnsi="Book Antiqua"/>
          <w:bCs/>
          <w:color w:val="000000" w:themeColor="text1"/>
        </w:rPr>
        <w:t xml:space="preserve">Jezu, który jesteś naszym przyjacielem. Zapraszamy Cię na to dzisiejsze spotkanie. Chcemy dziś jeszcze bardziej uczyć się przyjaźni z Tobą i zauważać Cię w naszym życiu. </w:t>
      </w:r>
    </w:p>
    <w:p w14:paraId="10262AC5" w14:textId="55FDDF4A" w:rsidR="00BA1108" w:rsidRPr="00BA1108" w:rsidRDefault="00BA1108" w:rsidP="00AD3F2A">
      <w:pPr>
        <w:pStyle w:val="NormalnyWeb"/>
        <w:spacing w:before="240" w:beforeAutospacing="0" w:after="240" w:afterAutospacing="0"/>
        <w:jc w:val="both"/>
        <w:rPr>
          <w:rFonts w:ascii="Book Antiqua" w:hAnsi="Book Antiqua"/>
          <w:bCs/>
          <w:color w:val="000000" w:themeColor="text1"/>
        </w:rPr>
      </w:pPr>
      <w:r w:rsidRPr="00BA1108">
        <w:rPr>
          <w:rFonts w:ascii="Book Antiqua" w:hAnsi="Book Antiqua"/>
          <w:bCs/>
          <w:color w:val="000000" w:themeColor="text1"/>
        </w:rPr>
        <w:t>Ojcze nasz…</w:t>
      </w:r>
    </w:p>
    <w:p w14:paraId="2EBFCC66" w14:textId="7F403C43" w:rsidR="00932B9B" w:rsidRPr="003C1A57" w:rsidRDefault="00932B9B" w:rsidP="00B27549">
      <w:pPr>
        <w:pStyle w:val="NormalnyWeb"/>
        <w:spacing w:before="0" w:beforeAutospacing="0" w:after="160" w:afterAutospacing="0"/>
        <w:jc w:val="both"/>
        <w:rPr>
          <w:rFonts w:ascii="Book Antiqua" w:hAnsi="Book Antiqua"/>
          <w:color w:val="943634" w:themeColor="accent2" w:themeShade="BF"/>
        </w:rPr>
      </w:pPr>
      <w:r>
        <w:rPr>
          <w:rFonts w:ascii="Book Antiqua" w:hAnsi="Book Antiqua"/>
          <w:b/>
        </w:rPr>
        <w:t>Zabieg</w:t>
      </w:r>
      <w:r w:rsidR="00B27549" w:rsidRPr="00B27549">
        <w:rPr>
          <w:rFonts w:ascii="Book Antiqua" w:hAnsi="Book Antiqua"/>
          <w:i/>
          <w:iCs/>
          <w:color w:val="943634" w:themeColor="accent2" w:themeShade="BF"/>
        </w:rPr>
        <w:t>:</w:t>
      </w:r>
      <w:r w:rsidR="00B27549">
        <w:rPr>
          <w:rFonts w:ascii="Book Antiqua" w:hAnsi="Book Antiqua"/>
          <w:i/>
          <w:iCs/>
          <w:color w:val="943634" w:themeColor="accent2" w:themeShade="BF"/>
        </w:rPr>
        <w:t xml:space="preserve"> </w:t>
      </w:r>
      <w:r w:rsidRPr="00932B9B">
        <w:rPr>
          <w:rFonts w:ascii="Book Antiqua" w:hAnsi="Book Antiqua"/>
          <w:bCs/>
          <w:color w:val="000000" w:themeColor="text1"/>
        </w:rPr>
        <w:t>Na ile wyceniasz godzinę swojego czasu?</w:t>
      </w:r>
      <w:r w:rsidR="003C1A57">
        <w:rPr>
          <w:rFonts w:ascii="Book Antiqua" w:hAnsi="Book Antiqua"/>
          <w:bCs/>
          <w:color w:val="000000" w:themeColor="text1"/>
        </w:rPr>
        <w:t xml:space="preserve"> Dlaczego jest taka/tak mało kosztowna? </w:t>
      </w:r>
      <w:r w:rsidRPr="00932B9B">
        <w:rPr>
          <w:rFonts w:ascii="Book Antiqua" w:hAnsi="Book Antiqua"/>
          <w:i/>
          <w:iCs/>
          <w:color w:val="943634" w:themeColor="accent2" w:themeShade="BF"/>
        </w:rPr>
        <w:t>(pytamy kilku uczestników, możemy urządzić licytację – kto da więcej, byle sensownie)</w:t>
      </w:r>
      <w:r w:rsidR="003C1A57">
        <w:rPr>
          <w:rFonts w:ascii="Book Antiqua" w:hAnsi="Book Antiqua"/>
          <w:i/>
          <w:iCs/>
          <w:color w:val="943634" w:themeColor="accent2" w:themeShade="BF"/>
        </w:rPr>
        <w:t xml:space="preserve"> </w:t>
      </w:r>
    </w:p>
    <w:p w14:paraId="0EB055C3" w14:textId="77777777" w:rsidR="00932B9B" w:rsidRPr="00932B9B" w:rsidRDefault="00932B9B" w:rsidP="00932B9B">
      <w:pPr>
        <w:spacing w:before="240" w:after="240" w:line="240" w:lineRule="auto"/>
        <w:jc w:val="both"/>
        <w:rPr>
          <w:rFonts w:ascii="Book Antiqua" w:eastAsia="Times New Roman" w:hAnsi="Book Antiqua" w:cs="Times New Roman"/>
          <w:bCs/>
          <w:color w:val="000000" w:themeColor="text1"/>
          <w:sz w:val="24"/>
          <w:szCs w:val="24"/>
          <w:lang w:eastAsia="pl-PL"/>
        </w:rPr>
      </w:pPr>
      <w:r w:rsidRPr="00932B9B">
        <w:rPr>
          <w:rFonts w:ascii="Book Antiqua" w:eastAsia="Times New Roman" w:hAnsi="Book Antiqua" w:cs="Times New Roman"/>
          <w:bCs/>
          <w:color w:val="000000" w:themeColor="text1"/>
          <w:sz w:val="24"/>
          <w:szCs w:val="24"/>
          <w:lang w:eastAsia="pl-PL"/>
        </w:rPr>
        <w:t>Ile  może kosztować zmarnowany czas?</w:t>
      </w:r>
    </w:p>
    <w:p w14:paraId="1DD6C30E" w14:textId="3F3670AA" w:rsidR="00932B9B" w:rsidRPr="00932B9B" w:rsidRDefault="00932B9B" w:rsidP="00932B9B">
      <w:pPr>
        <w:spacing w:before="240" w:after="240" w:line="240" w:lineRule="auto"/>
        <w:jc w:val="both"/>
        <w:rPr>
          <w:rFonts w:ascii="Book Antiqua" w:eastAsia="Times New Roman" w:hAnsi="Book Antiqua" w:cs="Times New Roman"/>
          <w:bCs/>
          <w:color w:val="000000" w:themeColor="text1"/>
          <w:sz w:val="24"/>
          <w:szCs w:val="24"/>
          <w:lang w:eastAsia="pl-PL"/>
        </w:rPr>
      </w:pPr>
      <w:r w:rsidRPr="00932B9B">
        <w:rPr>
          <w:rFonts w:ascii="Book Antiqua" w:eastAsia="Times New Roman" w:hAnsi="Book Antiqua" w:cs="Times New Roman"/>
          <w:bCs/>
          <w:color w:val="000000" w:themeColor="text1"/>
          <w:sz w:val="24"/>
          <w:szCs w:val="24"/>
          <w:lang w:eastAsia="pl-PL"/>
        </w:rPr>
        <w:t xml:space="preserve">Jeden z youtuberów, który </w:t>
      </w:r>
      <w:r w:rsidR="003C1A57">
        <w:rPr>
          <w:rFonts w:ascii="Book Antiqua" w:eastAsia="Times New Roman" w:hAnsi="Book Antiqua" w:cs="Times New Roman"/>
          <w:bCs/>
          <w:color w:val="000000" w:themeColor="text1"/>
          <w:sz w:val="24"/>
          <w:szCs w:val="24"/>
          <w:lang w:eastAsia="pl-PL"/>
        </w:rPr>
        <w:t>jakiś czas temu</w:t>
      </w:r>
      <w:r w:rsidRPr="00932B9B">
        <w:rPr>
          <w:rFonts w:ascii="Book Antiqua" w:eastAsia="Times New Roman" w:hAnsi="Book Antiqua" w:cs="Times New Roman"/>
          <w:bCs/>
          <w:color w:val="000000" w:themeColor="text1"/>
          <w:sz w:val="24"/>
          <w:szCs w:val="24"/>
          <w:lang w:eastAsia="pl-PL"/>
        </w:rPr>
        <w:t xml:space="preserve"> założył swój kanał i prowadzi działalność zarobkową na tym serwisie</w:t>
      </w:r>
      <w:r w:rsidR="003C1A57">
        <w:rPr>
          <w:rFonts w:ascii="Book Antiqua" w:eastAsia="Times New Roman" w:hAnsi="Book Antiqua" w:cs="Times New Roman"/>
          <w:bCs/>
          <w:color w:val="000000" w:themeColor="text1"/>
          <w:sz w:val="24"/>
          <w:szCs w:val="24"/>
          <w:lang w:eastAsia="pl-PL"/>
        </w:rPr>
        <w:t>,</w:t>
      </w:r>
      <w:r w:rsidRPr="00932B9B">
        <w:rPr>
          <w:rFonts w:ascii="Book Antiqua" w:eastAsia="Times New Roman" w:hAnsi="Book Antiqua" w:cs="Times New Roman"/>
          <w:bCs/>
          <w:color w:val="000000" w:themeColor="text1"/>
          <w:sz w:val="24"/>
          <w:szCs w:val="24"/>
          <w:lang w:eastAsia="pl-PL"/>
        </w:rPr>
        <w:t xml:space="preserve"> przyznał się, że odkładał założenie swojego projektu przez 2 lata. </w:t>
      </w:r>
      <w:r w:rsidR="006A5B36">
        <w:rPr>
          <w:rFonts w:ascii="Book Antiqua" w:eastAsia="Times New Roman" w:hAnsi="Book Antiqua" w:cs="Times New Roman"/>
          <w:bCs/>
          <w:color w:val="000000" w:themeColor="text1"/>
          <w:sz w:val="24"/>
          <w:szCs w:val="24"/>
          <w:lang w:eastAsia="pl-PL"/>
        </w:rPr>
        <w:t xml:space="preserve">Dlaczego? </w:t>
      </w:r>
      <w:r w:rsidRPr="00932B9B">
        <w:rPr>
          <w:rFonts w:ascii="Book Antiqua" w:eastAsia="Times New Roman" w:hAnsi="Book Antiqua" w:cs="Times New Roman"/>
          <w:bCs/>
          <w:color w:val="000000" w:themeColor="text1"/>
          <w:sz w:val="24"/>
          <w:szCs w:val="24"/>
          <w:lang w:eastAsia="pl-PL"/>
        </w:rPr>
        <w:t xml:space="preserve">Robił tak z lenistwa, z obawy przed wejściem w nową branżę, z niechęci do zmiany pracy. Jak </w:t>
      </w:r>
      <w:r w:rsidR="006A5B36">
        <w:rPr>
          <w:rFonts w:ascii="Book Antiqua" w:eastAsia="Times New Roman" w:hAnsi="Book Antiqua" w:cs="Times New Roman"/>
          <w:bCs/>
          <w:color w:val="000000" w:themeColor="text1"/>
          <w:sz w:val="24"/>
          <w:szCs w:val="24"/>
          <w:lang w:eastAsia="pl-PL"/>
        </w:rPr>
        <w:t>potem</w:t>
      </w:r>
      <w:r w:rsidRPr="00932B9B">
        <w:rPr>
          <w:rFonts w:ascii="Book Antiqua" w:eastAsia="Times New Roman" w:hAnsi="Book Antiqua" w:cs="Times New Roman"/>
          <w:bCs/>
          <w:color w:val="000000" w:themeColor="text1"/>
          <w:sz w:val="24"/>
          <w:szCs w:val="24"/>
          <w:lang w:eastAsia="pl-PL"/>
        </w:rPr>
        <w:t xml:space="preserve"> obliczył</w:t>
      </w:r>
      <w:r w:rsidR="006A5B36">
        <w:rPr>
          <w:rFonts w:ascii="Book Antiqua" w:eastAsia="Times New Roman" w:hAnsi="Book Antiqua" w:cs="Times New Roman"/>
          <w:bCs/>
          <w:color w:val="000000" w:themeColor="text1"/>
          <w:sz w:val="24"/>
          <w:szCs w:val="24"/>
          <w:lang w:eastAsia="pl-PL"/>
        </w:rPr>
        <w:t>,</w:t>
      </w:r>
      <w:r w:rsidRPr="00932B9B">
        <w:rPr>
          <w:rFonts w:ascii="Book Antiqua" w:eastAsia="Times New Roman" w:hAnsi="Book Antiqua" w:cs="Times New Roman"/>
          <w:bCs/>
          <w:color w:val="000000" w:themeColor="text1"/>
          <w:sz w:val="24"/>
          <w:szCs w:val="24"/>
          <w:lang w:eastAsia="pl-PL"/>
        </w:rPr>
        <w:t xml:space="preserve"> </w:t>
      </w:r>
      <w:r w:rsidR="006A5B36">
        <w:rPr>
          <w:rFonts w:ascii="Book Antiqua" w:eastAsia="Times New Roman" w:hAnsi="Book Antiqua" w:cs="Times New Roman"/>
          <w:bCs/>
          <w:color w:val="000000" w:themeColor="text1"/>
          <w:sz w:val="24"/>
          <w:szCs w:val="24"/>
          <w:lang w:eastAsia="pl-PL"/>
        </w:rPr>
        <w:t>biorąc pod uwagę jego obecne zyski, ta</w:t>
      </w:r>
      <w:r w:rsidRPr="00932B9B">
        <w:rPr>
          <w:rFonts w:ascii="Book Antiqua" w:eastAsia="Times New Roman" w:hAnsi="Book Antiqua" w:cs="Times New Roman"/>
          <w:bCs/>
          <w:color w:val="000000" w:themeColor="text1"/>
          <w:sz w:val="24"/>
          <w:szCs w:val="24"/>
          <w:lang w:eastAsia="pl-PL"/>
        </w:rPr>
        <w:t xml:space="preserve"> zwłoka kosztowała go mniej więcej 200 tysięcy złotych</w:t>
      </w:r>
      <w:r w:rsidR="006A5B36">
        <w:rPr>
          <w:rFonts w:ascii="Book Antiqua" w:eastAsia="Times New Roman" w:hAnsi="Book Antiqua" w:cs="Times New Roman"/>
          <w:bCs/>
          <w:color w:val="000000" w:themeColor="text1"/>
          <w:sz w:val="24"/>
          <w:szCs w:val="24"/>
          <w:lang w:eastAsia="pl-PL"/>
        </w:rPr>
        <w:t>!</w:t>
      </w:r>
      <w:r w:rsidRPr="00932B9B">
        <w:rPr>
          <w:rFonts w:ascii="Book Antiqua" w:eastAsia="Times New Roman" w:hAnsi="Book Antiqua" w:cs="Times New Roman"/>
          <w:bCs/>
          <w:color w:val="000000" w:themeColor="text1"/>
          <w:sz w:val="24"/>
          <w:szCs w:val="24"/>
          <w:lang w:eastAsia="pl-PL"/>
        </w:rPr>
        <w:t xml:space="preserve"> </w:t>
      </w:r>
      <w:r w:rsidR="006A5B36">
        <w:rPr>
          <w:rFonts w:ascii="Book Antiqua" w:eastAsia="Times New Roman" w:hAnsi="Book Antiqua" w:cs="Times New Roman"/>
          <w:bCs/>
          <w:color w:val="000000" w:themeColor="text1"/>
          <w:sz w:val="24"/>
          <w:szCs w:val="24"/>
          <w:lang w:eastAsia="pl-PL"/>
        </w:rPr>
        <w:t>To ca</w:t>
      </w:r>
      <w:r w:rsidRPr="00932B9B">
        <w:rPr>
          <w:rFonts w:ascii="Book Antiqua" w:eastAsia="Times New Roman" w:hAnsi="Book Antiqua" w:cs="Times New Roman"/>
          <w:bCs/>
          <w:color w:val="000000" w:themeColor="text1"/>
          <w:sz w:val="24"/>
          <w:szCs w:val="24"/>
          <w:lang w:eastAsia="pl-PL"/>
        </w:rPr>
        <w:t>łkiem spora sum</w:t>
      </w:r>
      <w:r w:rsidR="006A5B36">
        <w:rPr>
          <w:rFonts w:ascii="Book Antiqua" w:eastAsia="Times New Roman" w:hAnsi="Book Antiqua" w:cs="Times New Roman"/>
          <w:bCs/>
          <w:color w:val="000000" w:themeColor="text1"/>
          <w:sz w:val="24"/>
          <w:szCs w:val="24"/>
          <w:lang w:eastAsia="pl-PL"/>
        </w:rPr>
        <w:t>ka</w:t>
      </w:r>
      <w:r w:rsidRPr="00932B9B">
        <w:rPr>
          <w:rFonts w:ascii="Book Antiqua" w:eastAsia="Times New Roman" w:hAnsi="Book Antiqua" w:cs="Times New Roman"/>
          <w:bCs/>
          <w:color w:val="000000" w:themeColor="text1"/>
          <w:sz w:val="24"/>
          <w:szCs w:val="24"/>
          <w:lang w:eastAsia="pl-PL"/>
        </w:rPr>
        <w:t>.</w:t>
      </w:r>
      <w:r w:rsidR="006A5B36">
        <w:rPr>
          <w:rFonts w:ascii="Book Antiqua" w:eastAsia="Times New Roman" w:hAnsi="Book Antiqua" w:cs="Times New Roman"/>
          <w:bCs/>
          <w:color w:val="000000" w:themeColor="text1"/>
          <w:sz w:val="24"/>
          <w:szCs w:val="24"/>
          <w:lang w:eastAsia="pl-PL"/>
        </w:rPr>
        <w:t xml:space="preserve"> Marnując te dwa lata czasu, zmarnował więc sporo więcej.</w:t>
      </w:r>
    </w:p>
    <w:p w14:paraId="53059FD0" w14:textId="5706C89F" w:rsidR="00932B9B" w:rsidRDefault="00932B9B" w:rsidP="00932B9B">
      <w:pPr>
        <w:spacing w:before="240" w:after="240" w:line="240" w:lineRule="auto"/>
        <w:jc w:val="both"/>
        <w:rPr>
          <w:rFonts w:ascii="Book Antiqua" w:eastAsia="Times New Roman" w:hAnsi="Book Antiqua" w:cs="Times New Roman"/>
          <w:bCs/>
          <w:color w:val="000000" w:themeColor="text1"/>
          <w:sz w:val="24"/>
          <w:szCs w:val="24"/>
          <w:lang w:eastAsia="pl-PL"/>
        </w:rPr>
      </w:pPr>
      <w:r w:rsidRPr="00932B9B">
        <w:rPr>
          <w:rFonts w:ascii="Book Antiqua" w:eastAsia="Times New Roman" w:hAnsi="Book Antiqua" w:cs="Times New Roman"/>
          <w:bCs/>
          <w:color w:val="000000" w:themeColor="text1"/>
          <w:sz w:val="24"/>
          <w:szCs w:val="24"/>
          <w:lang w:eastAsia="pl-PL"/>
        </w:rPr>
        <w:t xml:space="preserve">Dzisiaj chcemy się nauczyć </w:t>
      </w:r>
      <w:r w:rsidR="006A5B36">
        <w:rPr>
          <w:rFonts w:ascii="Book Antiqua" w:eastAsia="Times New Roman" w:hAnsi="Book Antiqua" w:cs="Times New Roman"/>
          <w:bCs/>
          <w:color w:val="000000" w:themeColor="text1"/>
          <w:sz w:val="24"/>
          <w:szCs w:val="24"/>
          <w:lang w:eastAsia="pl-PL"/>
        </w:rPr>
        <w:t xml:space="preserve">jak </w:t>
      </w:r>
      <w:r w:rsidRPr="00932B9B">
        <w:rPr>
          <w:rFonts w:ascii="Book Antiqua" w:eastAsia="Times New Roman" w:hAnsi="Book Antiqua" w:cs="Times New Roman"/>
          <w:bCs/>
          <w:color w:val="000000" w:themeColor="text1"/>
          <w:sz w:val="24"/>
          <w:szCs w:val="24"/>
          <w:lang w:eastAsia="pl-PL"/>
        </w:rPr>
        <w:t xml:space="preserve">sensownie marnować czas. Oczywiście słowo </w:t>
      </w:r>
      <w:r w:rsidR="006A5B36">
        <w:rPr>
          <w:rFonts w:ascii="Book Antiqua" w:eastAsia="Times New Roman" w:hAnsi="Book Antiqua" w:cs="Times New Roman"/>
          <w:bCs/>
          <w:color w:val="000000" w:themeColor="text1"/>
          <w:sz w:val="24"/>
          <w:szCs w:val="24"/>
          <w:lang w:eastAsia="pl-PL"/>
        </w:rPr>
        <w:t>„</w:t>
      </w:r>
      <w:r w:rsidRPr="00932B9B">
        <w:rPr>
          <w:rFonts w:ascii="Book Antiqua" w:eastAsia="Times New Roman" w:hAnsi="Book Antiqua" w:cs="Times New Roman"/>
          <w:bCs/>
          <w:color w:val="000000" w:themeColor="text1"/>
          <w:sz w:val="24"/>
          <w:szCs w:val="24"/>
          <w:lang w:eastAsia="pl-PL"/>
        </w:rPr>
        <w:t>marnować</w:t>
      </w:r>
      <w:r w:rsidR="006A5B36">
        <w:rPr>
          <w:rFonts w:ascii="Book Antiqua" w:eastAsia="Times New Roman" w:hAnsi="Book Antiqua" w:cs="Times New Roman"/>
          <w:bCs/>
          <w:color w:val="000000" w:themeColor="text1"/>
          <w:sz w:val="24"/>
          <w:szCs w:val="24"/>
          <w:lang w:eastAsia="pl-PL"/>
        </w:rPr>
        <w:t>”</w:t>
      </w:r>
      <w:r w:rsidRPr="00932B9B">
        <w:rPr>
          <w:rFonts w:ascii="Book Antiqua" w:eastAsia="Times New Roman" w:hAnsi="Book Antiqua" w:cs="Times New Roman"/>
          <w:bCs/>
          <w:color w:val="000000" w:themeColor="text1"/>
          <w:sz w:val="24"/>
          <w:szCs w:val="24"/>
          <w:lang w:eastAsia="pl-PL"/>
        </w:rPr>
        <w:t xml:space="preserve"> od początku będziemy brać w cudzysłów, to znaczy, będziemy je rozumieć przekornie. Chcemy tak „marnować czas” </w:t>
      </w:r>
      <w:r w:rsidRPr="006A5B36">
        <w:rPr>
          <w:rFonts w:ascii="Book Antiqua" w:eastAsia="Times New Roman" w:hAnsi="Book Antiqua" w:cs="Times New Roman"/>
          <w:bCs/>
          <w:i/>
          <w:iCs/>
          <w:color w:val="943634" w:themeColor="accent2" w:themeShade="BF"/>
          <w:sz w:val="24"/>
          <w:szCs w:val="24"/>
          <w:lang w:eastAsia="pl-PL"/>
        </w:rPr>
        <w:t xml:space="preserve">(wykonujemy gest ujmowania </w:t>
      </w:r>
      <w:r w:rsidR="00BA1108">
        <w:rPr>
          <w:rFonts w:ascii="Book Antiqua" w:eastAsia="Times New Roman" w:hAnsi="Book Antiqua" w:cs="Times New Roman"/>
          <w:bCs/>
          <w:i/>
          <w:iCs/>
          <w:color w:val="943634" w:themeColor="accent2" w:themeShade="BF"/>
          <w:sz w:val="24"/>
          <w:szCs w:val="24"/>
          <w:lang w:eastAsia="pl-PL"/>
        </w:rPr>
        <w:br/>
      </w:r>
      <w:r w:rsidRPr="006A5B36">
        <w:rPr>
          <w:rFonts w:ascii="Book Antiqua" w:eastAsia="Times New Roman" w:hAnsi="Book Antiqua" w:cs="Times New Roman"/>
          <w:bCs/>
          <w:i/>
          <w:iCs/>
          <w:color w:val="943634" w:themeColor="accent2" w:themeShade="BF"/>
          <w:sz w:val="24"/>
          <w:szCs w:val="24"/>
          <w:lang w:eastAsia="pl-PL"/>
        </w:rPr>
        <w:lastRenderedPageBreak/>
        <w:t>w cudzysłów)</w:t>
      </w:r>
      <w:r w:rsidRPr="00932B9B">
        <w:rPr>
          <w:rFonts w:ascii="Book Antiqua" w:eastAsia="Times New Roman" w:hAnsi="Book Antiqua" w:cs="Times New Roman"/>
          <w:bCs/>
          <w:color w:val="000000" w:themeColor="text1"/>
          <w:sz w:val="24"/>
          <w:szCs w:val="24"/>
          <w:lang w:eastAsia="pl-PL"/>
        </w:rPr>
        <w:t xml:space="preserve">, żeby wykorzystać go na najlepszą rzecz na świecie – </w:t>
      </w:r>
      <w:r w:rsidR="006A5B36">
        <w:rPr>
          <w:rFonts w:ascii="Book Antiqua" w:eastAsia="Times New Roman" w:hAnsi="Book Antiqua" w:cs="Times New Roman"/>
          <w:bCs/>
          <w:color w:val="000000" w:themeColor="text1"/>
          <w:sz w:val="24"/>
          <w:szCs w:val="24"/>
          <w:lang w:eastAsia="pl-PL"/>
        </w:rPr>
        <w:t xml:space="preserve">czyli na </w:t>
      </w:r>
      <w:r w:rsidRPr="00932B9B">
        <w:rPr>
          <w:rFonts w:ascii="Book Antiqua" w:eastAsia="Times New Roman" w:hAnsi="Book Antiqua" w:cs="Times New Roman"/>
          <w:bCs/>
          <w:color w:val="000000" w:themeColor="text1"/>
          <w:sz w:val="24"/>
          <w:szCs w:val="24"/>
          <w:lang w:eastAsia="pl-PL"/>
        </w:rPr>
        <w:t>rozwijanie przyjaźni.</w:t>
      </w:r>
    </w:p>
    <w:p w14:paraId="4868836B" w14:textId="00BB2CFB" w:rsidR="00F91D50" w:rsidRPr="00F91D50" w:rsidRDefault="00F91D50" w:rsidP="00932B9B">
      <w:pPr>
        <w:spacing w:before="240" w:after="240" w:line="240" w:lineRule="auto"/>
        <w:jc w:val="both"/>
        <w:rPr>
          <w:rFonts w:ascii="Book Antiqua" w:hAnsi="Book Antiqua"/>
          <w:b/>
          <w:bCs/>
          <w:i/>
          <w:iCs/>
          <w:color w:val="4F81BD" w:themeColor="accent1"/>
        </w:rPr>
      </w:pPr>
      <w:r w:rsidRPr="00241250">
        <w:rPr>
          <w:rStyle w:val="Wyrnienieintensywne"/>
          <w:rFonts w:ascii="Book Antiqua" w:hAnsi="Book Antiqua"/>
        </w:rPr>
        <w:t>ROZWINIĘCIE TEMATU:</w:t>
      </w:r>
    </w:p>
    <w:p w14:paraId="7DB29A66" w14:textId="3A4B7140" w:rsidR="00932B9B" w:rsidRPr="00932B9B" w:rsidRDefault="006A5B36" w:rsidP="00932B9B">
      <w:pPr>
        <w:spacing w:before="240" w:after="240" w:line="240" w:lineRule="auto"/>
        <w:jc w:val="both"/>
        <w:rPr>
          <w:rFonts w:ascii="Book Antiqua" w:eastAsia="Times New Roman" w:hAnsi="Book Antiqua" w:cs="Times New Roman"/>
          <w:bCs/>
          <w:color w:val="000000" w:themeColor="text1"/>
          <w:sz w:val="24"/>
          <w:szCs w:val="24"/>
          <w:lang w:eastAsia="pl-PL"/>
        </w:rPr>
      </w:pPr>
      <w:r>
        <w:rPr>
          <w:rFonts w:ascii="Book Antiqua" w:eastAsia="Times New Roman" w:hAnsi="Book Antiqua" w:cs="Times New Roman"/>
          <w:bCs/>
          <w:color w:val="000000" w:themeColor="text1"/>
          <w:sz w:val="24"/>
          <w:szCs w:val="24"/>
          <w:lang w:eastAsia="pl-PL"/>
        </w:rPr>
        <w:t xml:space="preserve">Zacznijmy od krótkiej </w:t>
      </w:r>
      <w:r w:rsidR="00B7418B">
        <w:rPr>
          <w:rFonts w:ascii="Book Antiqua" w:eastAsia="Times New Roman" w:hAnsi="Book Antiqua" w:cs="Times New Roman"/>
          <w:bCs/>
          <w:color w:val="000000" w:themeColor="text1"/>
          <w:sz w:val="24"/>
          <w:szCs w:val="24"/>
          <w:lang w:eastAsia="pl-PL"/>
        </w:rPr>
        <w:t>historii: „</w:t>
      </w:r>
      <w:r w:rsidR="00932B9B" w:rsidRPr="00932B9B">
        <w:rPr>
          <w:rFonts w:ascii="Book Antiqua" w:eastAsia="Times New Roman" w:hAnsi="Book Antiqua" w:cs="Times New Roman"/>
          <w:bCs/>
          <w:color w:val="000000" w:themeColor="text1"/>
          <w:sz w:val="24"/>
          <w:szCs w:val="24"/>
          <w:lang w:eastAsia="pl-PL"/>
        </w:rPr>
        <w:t xml:space="preserve">Był sobie kiedyś Tomek. Nie jakiś wymyślony, ale prawdziwy, to znaczy naprawdę istniał taki Tomek, który miał 15, </w:t>
      </w:r>
      <w:r w:rsidR="00B7418B">
        <w:rPr>
          <w:rFonts w:ascii="Book Antiqua" w:eastAsia="Times New Roman" w:hAnsi="Book Antiqua" w:cs="Times New Roman"/>
          <w:bCs/>
          <w:color w:val="000000" w:themeColor="text1"/>
          <w:sz w:val="24"/>
          <w:szCs w:val="24"/>
          <w:lang w:eastAsia="pl-PL"/>
        </w:rPr>
        <w:t xml:space="preserve">a </w:t>
      </w:r>
      <w:r w:rsidR="00932B9B" w:rsidRPr="00932B9B">
        <w:rPr>
          <w:rFonts w:ascii="Book Antiqua" w:eastAsia="Times New Roman" w:hAnsi="Book Antiqua" w:cs="Times New Roman"/>
          <w:bCs/>
          <w:color w:val="000000" w:themeColor="text1"/>
          <w:sz w:val="24"/>
          <w:szCs w:val="24"/>
          <w:lang w:eastAsia="pl-PL"/>
        </w:rPr>
        <w:t>później 16,17,18 i 19 lat</w:t>
      </w:r>
      <w:r w:rsidR="00B7418B">
        <w:rPr>
          <w:rFonts w:ascii="Book Antiqua" w:eastAsia="Times New Roman" w:hAnsi="Book Antiqua" w:cs="Times New Roman"/>
          <w:bCs/>
          <w:color w:val="000000" w:themeColor="text1"/>
          <w:sz w:val="24"/>
          <w:szCs w:val="24"/>
          <w:lang w:eastAsia="pl-PL"/>
        </w:rPr>
        <w:t xml:space="preserve">. Tomek </w:t>
      </w:r>
      <w:r w:rsidR="00B7418B" w:rsidRPr="00932B9B">
        <w:rPr>
          <w:rFonts w:ascii="Book Antiqua" w:eastAsia="Times New Roman" w:hAnsi="Book Antiqua" w:cs="Times New Roman"/>
          <w:bCs/>
          <w:color w:val="000000" w:themeColor="text1"/>
          <w:sz w:val="24"/>
          <w:szCs w:val="24"/>
          <w:lang w:eastAsia="pl-PL"/>
        </w:rPr>
        <w:t xml:space="preserve">podczas wakacji </w:t>
      </w:r>
      <w:r w:rsidR="00932B9B" w:rsidRPr="00932B9B">
        <w:rPr>
          <w:rFonts w:ascii="Book Antiqua" w:eastAsia="Times New Roman" w:hAnsi="Book Antiqua" w:cs="Times New Roman"/>
          <w:bCs/>
          <w:color w:val="000000" w:themeColor="text1"/>
          <w:sz w:val="24"/>
          <w:szCs w:val="24"/>
          <w:lang w:eastAsia="pl-PL"/>
        </w:rPr>
        <w:t xml:space="preserve">jeździł na oazy. Oaza to taki czas, kiedy cenna jest każda chwila i szkoda dosłownie każdej minuty przeznaczonej na sen. Tomek więc spał mało, bardzo mało. W nocy spędzał czas z przyjaciółmi, z którymi </w:t>
      </w:r>
      <w:r w:rsidR="00B7418B">
        <w:rPr>
          <w:rFonts w:ascii="Book Antiqua" w:eastAsia="Times New Roman" w:hAnsi="Book Antiqua" w:cs="Times New Roman"/>
          <w:bCs/>
          <w:color w:val="000000" w:themeColor="text1"/>
          <w:sz w:val="24"/>
          <w:szCs w:val="24"/>
          <w:lang w:eastAsia="pl-PL"/>
        </w:rPr>
        <w:t>widywał się właściwie</w:t>
      </w:r>
      <w:r w:rsidR="00932B9B" w:rsidRPr="00932B9B">
        <w:rPr>
          <w:rFonts w:ascii="Book Antiqua" w:eastAsia="Times New Roman" w:hAnsi="Book Antiqua" w:cs="Times New Roman"/>
          <w:bCs/>
          <w:color w:val="000000" w:themeColor="text1"/>
          <w:sz w:val="24"/>
          <w:szCs w:val="24"/>
          <w:lang w:eastAsia="pl-PL"/>
        </w:rPr>
        <w:t xml:space="preserve"> tylko podczas tych </w:t>
      </w:r>
      <w:r w:rsidR="00B7418B">
        <w:rPr>
          <w:rFonts w:ascii="Book Antiqua" w:eastAsia="Times New Roman" w:hAnsi="Book Antiqua" w:cs="Times New Roman"/>
          <w:bCs/>
          <w:color w:val="000000" w:themeColor="text1"/>
          <w:sz w:val="24"/>
          <w:szCs w:val="24"/>
          <w:lang w:eastAsia="pl-PL"/>
        </w:rPr>
        <w:t>kilkunastu</w:t>
      </w:r>
      <w:r w:rsidR="00932B9B" w:rsidRPr="00932B9B">
        <w:rPr>
          <w:rFonts w:ascii="Book Antiqua" w:eastAsia="Times New Roman" w:hAnsi="Book Antiqua" w:cs="Times New Roman"/>
          <w:bCs/>
          <w:color w:val="000000" w:themeColor="text1"/>
          <w:sz w:val="24"/>
          <w:szCs w:val="24"/>
          <w:lang w:eastAsia="pl-PL"/>
        </w:rPr>
        <w:t xml:space="preserve"> dni oazy. Godziny upływały na rozmowach, żartach, planowaniu co należy wykonać następnego dnia, jak zorganizować kolejny dzień swoim wychowankom (był bowiem najpierw animatorem, a później wychowawcą)</w:t>
      </w:r>
      <w:r w:rsidR="00B7418B">
        <w:rPr>
          <w:rFonts w:ascii="Book Antiqua" w:eastAsia="Times New Roman" w:hAnsi="Book Antiqua" w:cs="Times New Roman"/>
          <w:bCs/>
          <w:color w:val="000000" w:themeColor="text1"/>
          <w:sz w:val="24"/>
          <w:szCs w:val="24"/>
          <w:lang w:eastAsia="pl-PL"/>
        </w:rPr>
        <w:t>,</w:t>
      </w:r>
      <w:r w:rsidR="00932B9B" w:rsidRPr="00932B9B">
        <w:rPr>
          <w:rFonts w:ascii="Book Antiqua" w:eastAsia="Times New Roman" w:hAnsi="Book Antiqua" w:cs="Times New Roman"/>
          <w:bCs/>
          <w:color w:val="000000" w:themeColor="text1"/>
          <w:sz w:val="24"/>
          <w:szCs w:val="24"/>
          <w:lang w:eastAsia="pl-PL"/>
        </w:rPr>
        <w:t xml:space="preserve"> czy po prostu na przebywaniu ze sobą </w:t>
      </w:r>
      <w:r w:rsidR="00BA1108">
        <w:rPr>
          <w:rFonts w:ascii="Book Antiqua" w:eastAsia="Times New Roman" w:hAnsi="Book Antiqua" w:cs="Times New Roman"/>
          <w:bCs/>
          <w:color w:val="000000" w:themeColor="text1"/>
          <w:sz w:val="24"/>
          <w:szCs w:val="24"/>
          <w:lang w:eastAsia="pl-PL"/>
        </w:rPr>
        <w:br/>
      </w:r>
      <w:r w:rsidR="00932B9B" w:rsidRPr="00932B9B">
        <w:rPr>
          <w:rFonts w:ascii="Book Antiqua" w:eastAsia="Times New Roman" w:hAnsi="Book Antiqua" w:cs="Times New Roman"/>
          <w:bCs/>
          <w:color w:val="000000" w:themeColor="text1"/>
          <w:sz w:val="24"/>
          <w:szCs w:val="24"/>
          <w:lang w:eastAsia="pl-PL"/>
        </w:rPr>
        <w:t>i odciąganiu jak najdłużej momentu pójścia spać. W dużej mierze więc był to czas zmarnowany, ale o dziwno nikomu nie było go szkoda. Tyle tylko, że pod koniec oazy wszyscy animatorzy chodzili z podkrążonymi oczami, a po jej zakończeniu przez kilka dni odsypiali zarwane noce. Co jednak zostawało w pamięci z czasu oazy? Wspomnienie wspaniałych chwil spędzonych z przyjaciółmi.</w:t>
      </w:r>
    </w:p>
    <w:p w14:paraId="617BEE4F" w14:textId="6BE56450" w:rsidR="007A7B93" w:rsidRPr="00932B9B" w:rsidRDefault="00B7418B" w:rsidP="00932B9B">
      <w:pPr>
        <w:spacing w:before="240" w:after="240" w:line="240" w:lineRule="auto"/>
        <w:jc w:val="both"/>
        <w:rPr>
          <w:rFonts w:eastAsia="Times New Roman" w:cs="Times New Roman"/>
          <w:b/>
          <w:bCs/>
          <w:color w:val="943634" w:themeColor="accent2" w:themeShade="BF"/>
          <w:sz w:val="24"/>
          <w:szCs w:val="24"/>
          <w:lang w:eastAsia="pl-PL"/>
        </w:rPr>
      </w:pPr>
      <w:r>
        <w:rPr>
          <w:rFonts w:ascii="Book Antiqua" w:eastAsia="Times New Roman" w:hAnsi="Book Antiqua" w:cs="Times New Roman"/>
          <w:i/>
          <w:iCs/>
          <w:color w:val="943634" w:themeColor="accent2" w:themeShade="BF"/>
          <w:sz w:val="24"/>
          <w:szCs w:val="24"/>
          <w:lang w:eastAsia="pl-PL"/>
        </w:rPr>
        <w:t>P</w:t>
      </w:r>
      <w:r w:rsidR="00932B9B" w:rsidRPr="00932B9B">
        <w:rPr>
          <w:rFonts w:ascii="Book Antiqua" w:eastAsia="Times New Roman" w:hAnsi="Book Antiqua" w:cs="Times New Roman"/>
          <w:i/>
          <w:iCs/>
          <w:color w:val="943634" w:themeColor="accent2" w:themeShade="BF"/>
          <w:sz w:val="24"/>
          <w:szCs w:val="24"/>
          <w:lang w:eastAsia="pl-PL"/>
        </w:rPr>
        <w:t xml:space="preserve">rowadzący może w tym miejscu przywołać dowolną historię ze swojego życia, która ma podobny morał: nigdy nie szkoda czasu na marnowanie go w gronie przyjaciół. </w:t>
      </w:r>
      <w:r>
        <w:rPr>
          <w:rFonts w:ascii="Book Antiqua" w:eastAsia="Times New Roman" w:hAnsi="Book Antiqua" w:cs="Times New Roman"/>
          <w:i/>
          <w:iCs/>
          <w:color w:val="943634" w:themeColor="accent2" w:themeShade="BF"/>
          <w:sz w:val="24"/>
          <w:szCs w:val="24"/>
          <w:lang w:eastAsia="pl-PL"/>
        </w:rPr>
        <w:t xml:space="preserve">W ten sposób </w:t>
      </w:r>
      <w:r>
        <w:rPr>
          <w:rFonts w:ascii="Book Antiqua" w:eastAsia="Times New Roman" w:hAnsi="Book Antiqua" w:cs="Times New Roman"/>
          <w:i/>
          <w:iCs/>
          <w:color w:val="943634" w:themeColor="accent2" w:themeShade="BF"/>
          <w:sz w:val="24"/>
          <w:szCs w:val="24"/>
          <w:lang w:eastAsia="pl-PL"/>
        </w:rPr>
        <w:br/>
        <w:t xml:space="preserve">„odsłania się” przed uczestnikami, a przez to zbliża się do nich. </w:t>
      </w:r>
      <w:r w:rsidR="00F91D50">
        <w:rPr>
          <w:rFonts w:ascii="Book Antiqua" w:eastAsia="Times New Roman" w:hAnsi="Book Antiqua" w:cs="Times New Roman"/>
          <w:i/>
          <w:iCs/>
          <w:color w:val="943634" w:themeColor="accent2" w:themeShade="BF"/>
          <w:sz w:val="24"/>
          <w:szCs w:val="24"/>
          <w:lang w:eastAsia="pl-PL"/>
        </w:rPr>
        <w:t>Zaczynają oni dostrzegać, że tak naprawdę jest on jednym z nich.</w:t>
      </w:r>
    </w:p>
    <w:p w14:paraId="33085F6E" w14:textId="02F51BB0" w:rsidR="00932B9B" w:rsidRDefault="00932B9B" w:rsidP="00B27549">
      <w:pPr>
        <w:pStyle w:val="NormalnyWeb"/>
        <w:spacing w:before="240" w:beforeAutospacing="0" w:after="240" w:afterAutospacing="0"/>
        <w:jc w:val="both"/>
        <w:rPr>
          <w:rFonts w:ascii="Book Antiqua" w:hAnsi="Book Antiqua" w:cs="Arial"/>
        </w:rPr>
      </w:pPr>
      <w:r w:rsidRPr="00932B9B">
        <w:rPr>
          <w:rFonts w:ascii="Book Antiqua" w:hAnsi="Book Antiqua" w:cs="Arial"/>
        </w:rPr>
        <w:t xml:space="preserve">Przywołana historia </w:t>
      </w:r>
      <w:r w:rsidR="00F91D50">
        <w:rPr>
          <w:rFonts w:ascii="Book Antiqua" w:hAnsi="Book Antiqua" w:cs="Arial"/>
        </w:rPr>
        <w:t>pomoże mi wytłumaczyć, czy</w:t>
      </w:r>
      <w:r>
        <w:rPr>
          <w:rFonts w:ascii="Book Antiqua" w:hAnsi="Book Antiqua" w:cs="Arial"/>
        </w:rPr>
        <w:t>m jest modlitwa</w:t>
      </w:r>
      <w:r w:rsidR="00F91D50">
        <w:rPr>
          <w:rFonts w:ascii="Book Antiqua" w:hAnsi="Book Antiqua" w:cs="Arial"/>
        </w:rPr>
        <w:t>. A</w:t>
      </w:r>
      <w:r>
        <w:rPr>
          <w:rFonts w:ascii="Book Antiqua" w:hAnsi="Book Antiqua" w:cs="Arial"/>
        </w:rPr>
        <w:t xml:space="preserve">le wcześniej zapytam o to Was. Na podstawie filmu, który obejrzeliście na katechezie, jak byście </w:t>
      </w:r>
      <w:r w:rsidR="00F91D50">
        <w:rPr>
          <w:rFonts w:ascii="Book Antiqua" w:hAnsi="Book Antiqua" w:cs="Arial"/>
        </w:rPr>
        <w:t>opisali modlitwę. Czym ona jest</w:t>
      </w:r>
      <w:r>
        <w:rPr>
          <w:rFonts w:ascii="Book Antiqua" w:hAnsi="Book Antiqua" w:cs="Arial"/>
        </w:rPr>
        <w:t>?</w:t>
      </w:r>
    </w:p>
    <w:p w14:paraId="13072A83" w14:textId="1346B400" w:rsidR="00932B9B" w:rsidRDefault="00932B9B" w:rsidP="00B27549">
      <w:pPr>
        <w:pStyle w:val="NormalnyWeb"/>
        <w:spacing w:before="240" w:beforeAutospacing="0" w:after="240" w:afterAutospacing="0"/>
        <w:jc w:val="both"/>
        <w:rPr>
          <w:rFonts w:ascii="Book Antiqua" w:hAnsi="Book Antiqua"/>
          <w:i/>
          <w:iCs/>
          <w:color w:val="943634" w:themeColor="accent2" w:themeShade="BF"/>
        </w:rPr>
      </w:pPr>
      <w:r w:rsidRPr="00932B9B">
        <w:rPr>
          <w:rFonts w:ascii="Book Antiqua" w:hAnsi="Book Antiqua" w:cs="Arial"/>
        </w:rPr>
        <w:t xml:space="preserve">Różnie określamy naszą modlitwę. Jest to rozmowa z Bogiem, chwila wyciszenia, recytowanie modlitw itp. Każde z tych określeń jest w porządku, coś o modlitwie nam mówi. Dzisiaj </w:t>
      </w:r>
      <w:r>
        <w:rPr>
          <w:rFonts w:ascii="Book Antiqua" w:hAnsi="Book Antiqua" w:cs="Arial"/>
        </w:rPr>
        <w:t xml:space="preserve">dodatkowo </w:t>
      </w:r>
      <w:r w:rsidRPr="00932B9B">
        <w:rPr>
          <w:rFonts w:ascii="Book Antiqua" w:hAnsi="Book Antiqua" w:cs="Arial"/>
        </w:rPr>
        <w:t>chc</w:t>
      </w:r>
      <w:r>
        <w:rPr>
          <w:rFonts w:ascii="Book Antiqua" w:hAnsi="Book Antiqua" w:cs="Arial"/>
        </w:rPr>
        <w:t xml:space="preserve">iałbym, żebyście zapamiętali to </w:t>
      </w:r>
      <w:r w:rsidRPr="00F91D50">
        <w:rPr>
          <w:rFonts w:ascii="Book Antiqua" w:hAnsi="Book Antiqua" w:cs="Arial"/>
          <w:color w:val="943634" w:themeColor="accent2" w:themeShade="BF"/>
        </w:rPr>
        <w:t>(</w:t>
      </w:r>
      <w:r w:rsidRPr="00932B9B">
        <w:rPr>
          <w:rFonts w:ascii="Book Antiqua" w:hAnsi="Book Antiqua"/>
          <w:i/>
          <w:iCs/>
          <w:color w:val="943634" w:themeColor="accent2" w:themeShade="BF"/>
        </w:rPr>
        <w:t>prowadzący poniższe zdanie zapisuje na tablicy pamiętając o dużym cudzysłowie):</w:t>
      </w:r>
    </w:p>
    <w:p w14:paraId="73FD4711" w14:textId="0D40A06C" w:rsidR="00932B9B" w:rsidRPr="00932B9B" w:rsidRDefault="00F91D50" w:rsidP="00F91D50">
      <w:pPr>
        <w:pStyle w:val="NormalnyWeb"/>
        <w:spacing w:before="240" w:beforeAutospacing="0" w:after="240" w:afterAutospacing="0"/>
        <w:jc w:val="center"/>
        <w:rPr>
          <w:rFonts w:ascii="Book Antiqua" w:hAnsi="Book Antiqua"/>
          <w:b/>
          <w:bCs/>
          <w:color w:val="000000" w:themeColor="text1"/>
        </w:rPr>
      </w:pPr>
      <w:r w:rsidRPr="00932B9B">
        <w:rPr>
          <w:rFonts w:ascii="Book Antiqua" w:hAnsi="Book Antiqua"/>
          <w:b/>
          <w:bCs/>
          <w:color w:val="000000" w:themeColor="text1"/>
        </w:rPr>
        <w:t xml:space="preserve">MODLITWA TO “MARNOWANIE CZASU” </w:t>
      </w:r>
      <w:r>
        <w:rPr>
          <w:rFonts w:ascii="Book Antiqua" w:hAnsi="Book Antiqua"/>
          <w:b/>
          <w:bCs/>
          <w:color w:val="000000" w:themeColor="text1"/>
        </w:rPr>
        <w:t>Z PRZYJACIELEM</w:t>
      </w:r>
    </w:p>
    <w:p w14:paraId="569C3E33" w14:textId="77777777" w:rsidR="00932B9B" w:rsidRPr="00932B9B" w:rsidRDefault="00932B9B" w:rsidP="00932B9B">
      <w:pPr>
        <w:pStyle w:val="NormalnyWeb"/>
        <w:spacing w:before="240" w:beforeAutospacing="0" w:after="240" w:afterAutospacing="0"/>
        <w:jc w:val="both"/>
        <w:rPr>
          <w:rFonts w:ascii="Book Antiqua" w:hAnsi="Book Antiqua"/>
          <w:bCs/>
          <w:color w:val="000000" w:themeColor="text1"/>
        </w:rPr>
      </w:pPr>
      <w:r w:rsidRPr="00932B9B">
        <w:rPr>
          <w:rFonts w:ascii="Book Antiqua" w:hAnsi="Book Antiqua"/>
          <w:bCs/>
          <w:color w:val="000000" w:themeColor="text1"/>
        </w:rPr>
        <w:t>Na katechezie, o ile pamiętacie, mówiliśmy o tym, że Jezus jest najlepszym kandydatem na przyjaciela. Co więcej, Jezus chce zostać naszym przyjacielem, nie trzeba Go o to prosić, bo On sam tę przyjaźń nam pierwszy oferuje. Przypomnijmy sobie fragment z Ewangelii według św. Jana, gdzie Jezus sam o tym mówi:</w:t>
      </w:r>
    </w:p>
    <w:p w14:paraId="430B2170" w14:textId="42EDDBB6" w:rsidR="00932B9B" w:rsidRPr="00F91D50" w:rsidRDefault="00932B9B" w:rsidP="00932B9B">
      <w:pPr>
        <w:pStyle w:val="NormalnyWeb"/>
        <w:spacing w:before="240" w:beforeAutospacing="0" w:after="240" w:afterAutospacing="0"/>
        <w:jc w:val="both"/>
        <w:rPr>
          <w:rFonts w:ascii="Book Antiqua" w:hAnsi="Book Antiqua"/>
          <w:bCs/>
          <w:i/>
          <w:iCs/>
          <w:color w:val="943634" w:themeColor="accent2" w:themeShade="BF"/>
        </w:rPr>
      </w:pPr>
      <w:r w:rsidRPr="00F91D50">
        <w:rPr>
          <w:rFonts w:ascii="Book Antiqua" w:hAnsi="Book Antiqua"/>
          <w:bCs/>
          <w:i/>
          <w:iCs/>
          <w:color w:val="943634" w:themeColor="accent2" w:themeShade="BF"/>
        </w:rPr>
        <w:t xml:space="preserve">Prowadzący otwiera księgę Pisma </w:t>
      </w:r>
      <w:r w:rsidR="00F91D50" w:rsidRPr="00F91D50">
        <w:rPr>
          <w:rFonts w:ascii="Book Antiqua" w:hAnsi="Book Antiqua"/>
          <w:bCs/>
          <w:i/>
          <w:iCs/>
          <w:color w:val="943634" w:themeColor="accent2" w:themeShade="BF"/>
        </w:rPr>
        <w:t>ś</w:t>
      </w:r>
      <w:r w:rsidRPr="00F91D50">
        <w:rPr>
          <w:rFonts w:ascii="Book Antiqua" w:hAnsi="Book Antiqua"/>
          <w:bCs/>
          <w:i/>
          <w:iCs/>
          <w:color w:val="943634" w:themeColor="accent2" w:themeShade="BF"/>
        </w:rPr>
        <w:t xml:space="preserve">w. i </w:t>
      </w:r>
      <w:r w:rsidR="00F91D50" w:rsidRPr="00F91D50">
        <w:rPr>
          <w:rFonts w:ascii="Book Antiqua" w:hAnsi="Book Antiqua"/>
          <w:bCs/>
          <w:i/>
          <w:iCs/>
          <w:color w:val="943634" w:themeColor="accent2" w:themeShade="BF"/>
        </w:rPr>
        <w:t xml:space="preserve">czyta </w:t>
      </w:r>
      <w:r w:rsidRPr="00F91D50">
        <w:rPr>
          <w:rFonts w:ascii="Book Antiqua" w:hAnsi="Book Antiqua"/>
          <w:bCs/>
          <w:i/>
          <w:iCs/>
          <w:color w:val="943634" w:themeColor="accent2" w:themeShade="BF"/>
        </w:rPr>
        <w:t>z niej</w:t>
      </w:r>
      <w:r w:rsidR="00F91D50">
        <w:rPr>
          <w:rFonts w:ascii="Book Antiqua" w:hAnsi="Book Antiqua"/>
          <w:bCs/>
          <w:i/>
          <w:iCs/>
          <w:color w:val="943634" w:themeColor="accent2" w:themeShade="BF"/>
        </w:rPr>
        <w:t xml:space="preserve"> poniższy fragment</w:t>
      </w:r>
      <w:r w:rsidRPr="00F91D50">
        <w:rPr>
          <w:rFonts w:ascii="Book Antiqua" w:hAnsi="Book Antiqua"/>
          <w:bCs/>
          <w:i/>
          <w:iCs/>
          <w:color w:val="943634" w:themeColor="accent2" w:themeShade="BF"/>
        </w:rPr>
        <w:t>. Gdy jest wprowadzony w grupie taki zwyczaj mogą wszyscy wstać.</w:t>
      </w:r>
    </w:p>
    <w:p w14:paraId="568EDE41" w14:textId="080D3132" w:rsidR="00932B9B" w:rsidRPr="00932B9B" w:rsidRDefault="00932B9B" w:rsidP="00932B9B">
      <w:pPr>
        <w:pStyle w:val="NormalnyWeb"/>
        <w:spacing w:before="240" w:beforeAutospacing="0" w:after="240" w:afterAutospacing="0"/>
        <w:jc w:val="both"/>
        <w:rPr>
          <w:rFonts w:ascii="Book Antiqua" w:hAnsi="Book Antiqua"/>
          <w:bCs/>
          <w:color w:val="000000" w:themeColor="text1"/>
        </w:rPr>
      </w:pPr>
      <w:r w:rsidRPr="00932B9B">
        <w:rPr>
          <w:rFonts w:ascii="Book Antiqua" w:hAnsi="Book Antiqua"/>
          <w:bCs/>
          <w:color w:val="000000" w:themeColor="text1"/>
        </w:rPr>
        <w:t>„Nikt nie ma większej miłości od tej, gdy ktoś życie swoje oddaje za przyjaciół swoich. Wy jesteście przyjaciółmi moimi, jeżeli czynicie to, co wam przykazuję. Już was nie nazywam sługami, bo sługa nie wie, co czyni pan jego, ale nazwałem was przyjaciółmi”</w:t>
      </w:r>
      <w:r w:rsidR="00F91D50">
        <w:rPr>
          <w:rFonts w:ascii="Book Antiqua" w:hAnsi="Book Antiqua"/>
          <w:bCs/>
          <w:color w:val="000000" w:themeColor="text1"/>
        </w:rPr>
        <w:t xml:space="preserve"> (</w:t>
      </w:r>
      <w:r w:rsidRPr="00932B9B">
        <w:rPr>
          <w:rFonts w:ascii="Book Antiqua" w:hAnsi="Book Antiqua"/>
          <w:bCs/>
          <w:color w:val="000000" w:themeColor="text1"/>
        </w:rPr>
        <w:t>J 15,13-15</w:t>
      </w:r>
      <w:r w:rsidR="00F91D50">
        <w:rPr>
          <w:rFonts w:ascii="Book Antiqua" w:hAnsi="Book Antiqua"/>
          <w:bCs/>
          <w:color w:val="000000" w:themeColor="text1"/>
        </w:rPr>
        <w:t>).</w:t>
      </w:r>
    </w:p>
    <w:p w14:paraId="619B1C9C" w14:textId="021032CC" w:rsidR="00932B9B" w:rsidRPr="00932B9B" w:rsidRDefault="00932B9B" w:rsidP="00932B9B">
      <w:pPr>
        <w:pStyle w:val="NormalnyWeb"/>
        <w:spacing w:before="240" w:beforeAutospacing="0" w:after="240" w:afterAutospacing="0"/>
        <w:jc w:val="both"/>
        <w:rPr>
          <w:rFonts w:ascii="Book Antiqua" w:hAnsi="Book Antiqua"/>
          <w:bCs/>
          <w:color w:val="000000" w:themeColor="text1"/>
        </w:rPr>
      </w:pPr>
      <w:r w:rsidRPr="00932B9B">
        <w:rPr>
          <w:rFonts w:ascii="Book Antiqua" w:hAnsi="Book Antiqua"/>
          <w:bCs/>
          <w:color w:val="000000" w:themeColor="text1"/>
        </w:rPr>
        <w:lastRenderedPageBreak/>
        <w:t>Modlitwa jest czasem spędzanym z przyjacielem, z Jezusem.</w:t>
      </w:r>
      <w:r w:rsidR="005B7569">
        <w:rPr>
          <w:rFonts w:ascii="Book Antiqua" w:hAnsi="Book Antiqua"/>
          <w:bCs/>
          <w:color w:val="000000" w:themeColor="text1"/>
        </w:rPr>
        <w:t xml:space="preserve"> Z</w:t>
      </w:r>
      <w:r w:rsidRPr="00932B9B">
        <w:rPr>
          <w:rFonts w:ascii="Book Antiqua" w:hAnsi="Book Antiqua"/>
          <w:bCs/>
          <w:color w:val="000000" w:themeColor="text1"/>
        </w:rPr>
        <w:t xml:space="preserve"> jednej strony to </w:t>
      </w:r>
      <w:r w:rsidR="005B7569">
        <w:rPr>
          <w:rFonts w:ascii="Book Antiqua" w:hAnsi="Book Antiqua"/>
          <w:bCs/>
          <w:color w:val="000000" w:themeColor="text1"/>
        </w:rPr>
        <w:t>„</w:t>
      </w:r>
      <w:r w:rsidRPr="00932B9B">
        <w:rPr>
          <w:rFonts w:ascii="Book Antiqua" w:hAnsi="Book Antiqua"/>
          <w:bCs/>
          <w:color w:val="000000" w:themeColor="text1"/>
        </w:rPr>
        <w:t>marnowanie czasu</w:t>
      </w:r>
      <w:r w:rsidR="005B7569">
        <w:rPr>
          <w:rFonts w:ascii="Book Antiqua" w:hAnsi="Book Antiqua"/>
          <w:bCs/>
          <w:color w:val="000000" w:themeColor="text1"/>
        </w:rPr>
        <w:t>”</w:t>
      </w:r>
      <w:r w:rsidRPr="00932B9B">
        <w:rPr>
          <w:rFonts w:ascii="Book Antiqua" w:hAnsi="Book Antiqua"/>
          <w:bCs/>
          <w:color w:val="000000" w:themeColor="text1"/>
        </w:rPr>
        <w:t xml:space="preserve">. Bo gdy się modlimy nie wykonujemy żadnej pracy, nie uczymy się na zbliżającą się kartkówkę, nie czytamy kolejnych książek, robimy przerwę w grze, nie sprzątamy domu </w:t>
      </w:r>
      <w:r w:rsidR="005B7569">
        <w:rPr>
          <w:rFonts w:ascii="Book Antiqua" w:hAnsi="Book Antiqua"/>
          <w:bCs/>
          <w:color w:val="000000" w:themeColor="text1"/>
        </w:rPr>
        <w:t>(</w:t>
      </w:r>
      <w:r w:rsidRPr="00932B9B">
        <w:rPr>
          <w:rFonts w:ascii="Book Antiqua" w:hAnsi="Book Antiqua"/>
          <w:bCs/>
          <w:color w:val="000000" w:themeColor="text1"/>
        </w:rPr>
        <w:t>choć z drugiej strony i podczas sprzątania można się w myślach modlić</w:t>
      </w:r>
      <w:r w:rsidR="005B7569">
        <w:rPr>
          <w:rFonts w:ascii="Book Antiqua" w:hAnsi="Book Antiqua"/>
          <w:bCs/>
          <w:color w:val="000000" w:themeColor="text1"/>
        </w:rPr>
        <w:t>)</w:t>
      </w:r>
      <w:r w:rsidRPr="00932B9B">
        <w:rPr>
          <w:rFonts w:ascii="Book Antiqua" w:hAnsi="Book Antiqua"/>
          <w:bCs/>
          <w:color w:val="000000" w:themeColor="text1"/>
        </w:rPr>
        <w:t>. Z użytkowego punktu widzenia będzie to czas zmarnowany. Dla nas jednak będzie to czas bardzo cenny.</w:t>
      </w:r>
    </w:p>
    <w:p w14:paraId="16A56FBB" w14:textId="77777777" w:rsidR="00932B9B" w:rsidRPr="00932B9B" w:rsidRDefault="00932B9B" w:rsidP="00932B9B">
      <w:pPr>
        <w:pStyle w:val="NormalnyWeb"/>
        <w:spacing w:before="240" w:beforeAutospacing="0" w:after="240" w:afterAutospacing="0"/>
        <w:jc w:val="both"/>
        <w:rPr>
          <w:rFonts w:ascii="Book Antiqua" w:hAnsi="Book Antiqua"/>
          <w:bCs/>
          <w:color w:val="000000" w:themeColor="text1"/>
        </w:rPr>
      </w:pPr>
      <w:r w:rsidRPr="00932B9B">
        <w:rPr>
          <w:rFonts w:ascii="Book Antiqua" w:hAnsi="Book Antiqua"/>
          <w:bCs/>
          <w:color w:val="000000" w:themeColor="text1"/>
        </w:rPr>
        <w:t>Znacie św. Matkę Teresę z Kalkuty?</w:t>
      </w:r>
    </w:p>
    <w:p w14:paraId="63BC115A" w14:textId="7B4476E5" w:rsidR="00932B9B" w:rsidRPr="00932B9B" w:rsidRDefault="00932B9B" w:rsidP="00932B9B">
      <w:pPr>
        <w:pStyle w:val="NormalnyWeb"/>
        <w:spacing w:before="240" w:beforeAutospacing="0" w:after="240" w:afterAutospacing="0"/>
        <w:jc w:val="both"/>
        <w:rPr>
          <w:rFonts w:ascii="Book Antiqua" w:hAnsi="Book Antiqua"/>
          <w:bCs/>
          <w:color w:val="000000" w:themeColor="text1"/>
        </w:rPr>
      </w:pPr>
      <w:r w:rsidRPr="00932B9B">
        <w:rPr>
          <w:rFonts w:ascii="Book Antiqua" w:hAnsi="Book Antiqua"/>
          <w:bCs/>
          <w:color w:val="000000" w:themeColor="text1"/>
        </w:rPr>
        <w:t xml:space="preserve">To święta znana przede wszystkim z pomocy ubogim w indyjskim mieście Kalkuta. Zakon Misjonarek Miłości, który założyła miał podobne zadania. Siostry poświęcały swoje życie, żeby pomagać ludziom chorym i skrajnie biednym. Siostry miały mnóstwo zajęć każdego dnia. Osób, które potrzebowały ich pomocy było mnóstwo, zdecydowanie zbyt dużo, żeby mogły sobie dać z tym radę. Powiecie pewnie, że </w:t>
      </w:r>
      <w:r w:rsidR="00BA1108">
        <w:rPr>
          <w:rFonts w:ascii="Book Antiqua" w:hAnsi="Book Antiqua"/>
          <w:bCs/>
          <w:color w:val="000000" w:themeColor="text1"/>
        </w:rPr>
        <w:br/>
      </w:r>
      <w:r w:rsidRPr="00932B9B">
        <w:rPr>
          <w:rFonts w:ascii="Book Antiqua" w:hAnsi="Book Antiqua"/>
          <w:bCs/>
          <w:color w:val="000000" w:themeColor="text1"/>
        </w:rPr>
        <w:t>w takim razie Siostry koniecznie musiały pracować dla chorych przez cały czas, żeby pomóc jak największej liczbie osób. Bo przecież w każdym cierpiącym człowieku współcierpi także Jezus.</w:t>
      </w:r>
    </w:p>
    <w:p w14:paraId="40F2A148" w14:textId="4952CCCD" w:rsidR="00932B9B" w:rsidRPr="00932B9B" w:rsidRDefault="00932B9B" w:rsidP="00932B9B">
      <w:pPr>
        <w:pStyle w:val="NormalnyWeb"/>
        <w:spacing w:before="240" w:beforeAutospacing="0" w:after="240" w:afterAutospacing="0"/>
        <w:jc w:val="both"/>
        <w:rPr>
          <w:rFonts w:ascii="Book Antiqua" w:hAnsi="Book Antiqua"/>
          <w:bCs/>
          <w:color w:val="000000" w:themeColor="text1"/>
        </w:rPr>
      </w:pPr>
      <w:r w:rsidRPr="00932B9B">
        <w:rPr>
          <w:rFonts w:ascii="Book Antiqua" w:hAnsi="Book Antiqua"/>
          <w:bCs/>
          <w:color w:val="000000" w:themeColor="text1"/>
        </w:rPr>
        <w:t>Otóż słuchajcie, Matka Teresa przywiązywała ogromną wagę do adoracji Najświętszego Sakramentu. Każda z sióstr codziennie wieczorem miała spędzić godzinę z Jezusem Eucharystycznym. Gdy zdarzyło się tak, że którejś z sióstr nie było na adoracji, Matka Teresa niekiedy nie pozwalała tej siostrze następnego dnia wychodzić do pracy z chorymi w mieście. Nie za karę</w:t>
      </w:r>
      <w:r w:rsidR="005B7569">
        <w:rPr>
          <w:rFonts w:ascii="Book Antiqua" w:hAnsi="Book Antiqua"/>
          <w:bCs/>
          <w:color w:val="000000" w:themeColor="text1"/>
        </w:rPr>
        <w:t>!</w:t>
      </w:r>
      <w:r w:rsidRPr="00932B9B">
        <w:rPr>
          <w:rFonts w:ascii="Book Antiqua" w:hAnsi="Book Antiqua"/>
          <w:bCs/>
          <w:color w:val="000000" w:themeColor="text1"/>
        </w:rPr>
        <w:t xml:space="preserve"> Jak mówiła, dlatego, że bez adoracji Jezusa w Eucharystii siostry nie będą miały na tyle silnej wiary, żeby dostrzec Jezusa w chorych i potrzebujących, których spotkają.</w:t>
      </w:r>
    </w:p>
    <w:p w14:paraId="37221D1A" w14:textId="0DACA5F1" w:rsidR="00932B9B" w:rsidRPr="00932B9B" w:rsidRDefault="00932B9B" w:rsidP="00932B9B">
      <w:pPr>
        <w:pStyle w:val="NormalnyWeb"/>
        <w:spacing w:before="240" w:beforeAutospacing="0" w:after="240" w:afterAutospacing="0"/>
        <w:jc w:val="both"/>
        <w:rPr>
          <w:rFonts w:ascii="Book Antiqua" w:hAnsi="Book Antiqua"/>
          <w:bCs/>
          <w:color w:val="000000" w:themeColor="text1"/>
        </w:rPr>
      </w:pPr>
      <w:r w:rsidRPr="00932B9B">
        <w:rPr>
          <w:rFonts w:ascii="Book Antiqua" w:hAnsi="Book Antiqua"/>
          <w:bCs/>
          <w:color w:val="000000" w:themeColor="text1"/>
        </w:rPr>
        <w:t xml:space="preserve">Modlitwa jest więc najlepszym sposobem na </w:t>
      </w:r>
      <w:r w:rsidR="005B7569">
        <w:rPr>
          <w:rFonts w:ascii="Book Antiqua" w:hAnsi="Book Antiqua"/>
          <w:bCs/>
          <w:color w:val="000000" w:themeColor="text1"/>
        </w:rPr>
        <w:t>„</w:t>
      </w:r>
      <w:r w:rsidRPr="00932B9B">
        <w:rPr>
          <w:rFonts w:ascii="Book Antiqua" w:hAnsi="Book Antiqua"/>
          <w:bCs/>
          <w:color w:val="000000" w:themeColor="text1"/>
        </w:rPr>
        <w:t>marnowanie czasu</w:t>
      </w:r>
      <w:r w:rsidR="005B7569">
        <w:rPr>
          <w:rFonts w:ascii="Book Antiqua" w:hAnsi="Book Antiqua"/>
          <w:bCs/>
          <w:color w:val="000000" w:themeColor="text1"/>
        </w:rPr>
        <w:t>”</w:t>
      </w:r>
      <w:r w:rsidRPr="00932B9B">
        <w:rPr>
          <w:rFonts w:ascii="Book Antiqua" w:hAnsi="Book Antiqua"/>
          <w:bCs/>
          <w:color w:val="000000" w:themeColor="text1"/>
        </w:rPr>
        <w:t>, bo jest to czas</w:t>
      </w:r>
      <w:r>
        <w:rPr>
          <w:color w:val="000000"/>
          <w:sz w:val="28"/>
          <w:szCs w:val="28"/>
        </w:rPr>
        <w:t xml:space="preserve"> </w:t>
      </w:r>
      <w:r w:rsidRPr="00932B9B">
        <w:rPr>
          <w:rFonts w:ascii="Book Antiqua" w:hAnsi="Book Antiqua"/>
          <w:bCs/>
          <w:color w:val="000000" w:themeColor="text1"/>
        </w:rPr>
        <w:t>spędzony z Jezusem, który później pomoże nam zmieniać naszą codzienność.</w:t>
      </w:r>
    </w:p>
    <w:p w14:paraId="2C7643CF" w14:textId="77777777" w:rsidR="00B27549" w:rsidRPr="00B27549" w:rsidRDefault="00B27549" w:rsidP="00B27549">
      <w:pPr>
        <w:pStyle w:val="NormalnyWeb"/>
        <w:spacing w:before="240" w:beforeAutospacing="0" w:after="240" w:afterAutospacing="0"/>
        <w:jc w:val="both"/>
        <w:rPr>
          <w:rFonts w:ascii="Book Antiqua" w:hAnsi="Book Antiqua"/>
        </w:rPr>
      </w:pPr>
    </w:p>
    <w:p w14:paraId="738A01D8" w14:textId="1AD70155" w:rsidR="00BA1108" w:rsidRPr="00BA1108" w:rsidRDefault="00B03616" w:rsidP="00BA1108">
      <w:pPr>
        <w:pStyle w:val="NormalnyWeb"/>
        <w:numPr>
          <w:ilvl w:val="0"/>
          <w:numId w:val="1"/>
        </w:numPr>
        <w:spacing w:before="240" w:beforeAutospacing="0" w:after="240" w:afterAutospacing="0"/>
        <w:jc w:val="both"/>
        <w:rPr>
          <w:rFonts w:ascii="Book Antiqua" w:hAnsi="Book Antiqua"/>
          <w:b/>
          <w:u w:val="single"/>
        </w:rPr>
      </w:pPr>
      <w:r>
        <w:rPr>
          <w:rFonts w:ascii="Book Antiqua" w:hAnsi="Book Antiqua"/>
          <w:b/>
          <w:u w:val="single"/>
        </w:rPr>
        <w:t xml:space="preserve">CZĘŚĆ B: </w:t>
      </w:r>
      <w:r w:rsidR="00AD3F2A">
        <w:rPr>
          <w:rFonts w:ascii="Book Antiqua" w:hAnsi="Book Antiqua"/>
          <w:b/>
          <w:u w:val="single"/>
        </w:rPr>
        <w:t>Spotkanie</w:t>
      </w:r>
      <w:r w:rsidR="00AD3F2A" w:rsidRPr="00C50DC8">
        <w:rPr>
          <w:rFonts w:ascii="Book Antiqua" w:hAnsi="Book Antiqua"/>
          <w:b/>
          <w:u w:val="single"/>
        </w:rPr>
        <w:t xml:space="preserve"> </w:t>
      </w:r>
      <w:r w:rsidR="00BA1108">
        <w:rPr>
          <w:rFonts w:ascii="Book Antiqua" w:hAnsi="Book Antiqua"/>
          <w:b/>
          <w:u w:val="single"/>
        </w:rPr>
        <w:t xml:space="preserve">w małej </w:t>
      </w:r>
      <w:proofErr w:type="spellStart"/>
      <w:r w:rsidR="00BA1108">
        <w:rPr>
          <w:rFonts w:ascii="Book Antiqua" w:hAnsi="Book Antiqua"/>
          <w:b/>
          <w:u w:val="single"/>
        </w:rPr>
        <w:t>grupi</w:t>
      </w:r>
      <w:proofErr w:type="spellEnd"/>
    </w:p>
    <w:p w14:paraId="1075BB60" w14:textId="77777777" w:rsidR="00BA1108" w:rsidRDefault="00BA1108" w:rsidP="005B7569">
      <w:pPr>
        <w:spacing w:after="0" w:line="240" w:lineRule="auto"/>
        <w:jc w:val="both"/>
        <w:rPr>
          <w:rFonts w:ascii="Book Antiqua" w:eastAsia="Times New Roman" w:hAnsi="Book Antiqua" w:cs="Arial"/>
          <w:color w:val="000000" w:themeColor="text1"/>
          <w:sz w:val="24"/>
          <w:szCs w:val="24"/>
          <w:lang w:eastAsia="pl-PL"/>
        </w:rPr>
      </w:pPr>
    </w:p>
    <w:p w14:paraId="08399F2D" w14:textId="77777777" w:rsidR="00BA1108" w:rsidRDefault="00932B9B" w:rsidP="005B7569">
      <w:pPr>
        <w:spacing w:after="0" w:line="240" w:lineRule="auto"/>
        <w:jc w:val="both"/>
        <w:rPr>
          <w:rFonts w:ascii="Book Antiqua" w:eastAsia="Times New Roman" w:hAnsi="Book Antiqua" w:cs="Arial"/>
          <w:color w:val="000000" w:themeColor="text1"/>
          <w:sz w:val="24"/>
          <w:szCs w:val="24"/>
          <w:lang w:eastAsia="pl-PL"/>
        </w:rPr>
      </w:pPr>
      <w:r w:rsidRPr="00932B9B">
        <w:rPr>
          <w:rFonts w:ascii="Book Antiqua" w:eastAsia="Times New Roman" w:hAnsi="Book Antiqua" w:cs="Arial"/>
          <w:color w:val="000000" w:themeColor="text1"/>
          <w:sz w:val="24"/>
          <w:szCs w:val="24"/>
          <w:lang w:eastAsia="pl-PL"/>
        </w:rPr>
        <w:t>Skoro już wiemy</w:t>
      </w:r>
      <w:r w:rsidR="005B7569">
        <w:rPr>
          <w:rFonts w:ascii="Book Antiqua" w:eastAsia="Times New Roman" w:hAnsi="Book Antiqua" w:cs="Arial"/>
          <w:color w:val="000000" w:themeColor="text1"/>
          <w:sz w:val="24"/>
          <w:szCs w:val="24"/>
          <w:lang w:eastAsia="pl-PL"/>
        </w:rPr>
        <w:t>,</w:t>
      </w:r>
      <w:r w:rsidRPr="00932B9B">
        <w:rPr>
          <w:rFonts w:ascii="Book Antiqua" w:eastAsia="Times New Roman" w:hAnsi="Book Antiqua" w:cs="Arial"/>
          <w:color w:val="000000" w:themeColor="text1"/>
          <w:sz w:val="24"/>
          <w:szCs w:val="24"/>
          <w:lang w:eastAsia="pl-PL"/>
        </w:rPr>
        <w:t xml:space="preserve"> czym mogą stać się chwile naszej modlitwy, pasuje zrobić coś</w:t>
      </w:r>
      <w:r w:rsidR="005B7569">
        <w:rPr>
          <w:rFonts w:ascii="Book Antiqua" w:eastAsia="Times New Roman" w:hAnsi="Book Antiqua" w:cs="Arial"/>
          <w:color w:val="000000" w:themeColor="text1"/>
          <w:sz w:val="24"/>
          <w:szCs w:val="24"/>
          <w:lang w:eastAsia="pl-PL"/>
        </w:rPr>
        <w:t>,</w:t>
      </w:r>
      <w:r w:rsidRPr="00932B9B">
        <w:rPr>
          <w:rFonts w:ascii="Book Antiqua" w:eastAsia="Times New Roman" w:hAnsi="Book Antiqua" w:cs="Arial"/>
          <w:color w:val="000000" w:themeColor="text1"/>
          <w:sz w:val="24"/>
          <w:szCs w:val="24"/>
          <w:lang w:eastAsia="pl-PL"/>
        </w:rPr>
        <w:t xml:space="preserve"> co pomoże nam </w:t>
      </w:r>
      <w:r w:rsidR="005B7569">
        <w:rPr>
          <w:rFonts w:ascii="Book Antiqua" w:eastAsia="Times New Roman" w:hAnsi="Book Antiqua" w:cs="Arial"/>
          <w:color w:val="000000" w:themeColor="text1"/>
          <w:sz w:val="24"/>
          <w:szCs w:val="24"/>
          <w:lang w:eastAsia="pl-PL"/>
        </w:rPr>
        <w:t>wpisać</w:t>
      </w:r>
      <w:r w:rsidRPr="00932B9B">
        <w:rPr>
          <w:rFonts w:ascii="Book Antiqua" w:eastAsia="Times New Roman" w:hAnsi="Book Antiqua" w:cs="Arial"/>
          <w:color w:val="000000" w:themeColor="text1"/>
          <w:sz w:val="24"/>
          <w:szCs w:val="24"/>
          <w:lang w:eastAsia="pl-PL"/>
        </w:rPr>
        <w:t xml:space="preserve"> ją w grafik </w:t>
      </w:r>
      <w:r w:rsidR="005B7569" w:rsidRPr="00932B9B">
        <w:rPr>
          <w:rFonts w:ascii="Book Antiqua" w:eastAsia="Times New Roman" w:hAnsi="Book Antiqua" w:cs="Arial"/>
          <w:color w:val="000000" w:themeColor="text1"/>
          <w:sz w:val="24"/>
          <w:szCs w:val="24"/>
          <w:lang w:eastAsia="pl-PL"/>
        </w:rPr>
        <w:t>codzienny</w:t>
      </w:r>
      <w:r w:rsidR="005B7569">
        <w:rPr>
          <w:rFonts w:ascii="Book Antiqua" w:eastAsia="Times New Roman" w:hAnsi="Book Antiqua" w:cs="Arial"/>
          <w:color w:val="000000" w:themeColor="text1"/>
          <w:sz w:val="24"/>
          <w:szCs w:val="24"/>
          <w:lang w:eastAsia="pl-PL"/>
        </w:rPr>
        <w:t>ch</w:t>
      </w:r>
      <w:r w:rsidR="005B7569" w:rsidRPr="00932B9B">
        <w:rPr>
          <w:rFonts w:ascii="Book Antiqua" w:eastAsia="Times New Roman" w:hAnsi="Book Antiqua" w:cs="Arial"/>
          <w:color w:val="000000" w:themeColor="text1"/>
          <w:sz w:val="24"/>
          <w:szCs w:val="24"/>
          <w:lang w:eastAsia="pl-PL"/>
        </w:rPr>
        <w:t xml:space="preserve"> </w:t>
      </w:r>
      <w:r w:rsidRPr="00932B9B">
        <w:rPr>
          <w:rFonts w:ascii="Book Antiqua" w:eastAsia="Times New Roman" w:hAnsi="Book Antiqua" w:cs="Arial"/>
          <w:color w:val="000000" w:themeColor="text1"/>
          <w:sz w:val="24"/>
          <w:szCs w:val="24"/>
          <w:lang w:eastAsia="pl-PL"/>
        </w:rPr>
        <w:t xml:space="preserve">zajęć. Ta część spotkania ma nam </w:t>
      </w:r>
      <w:r w:rsidR="00BA1108">
        <w:rPr>
          <w:rFonts w:ascii="Book Antiqua" w:eastAsia="Times New Roman" w:hAnsi="Book Antiqua" w:cs="Arial"/>
          <w:color w:val="000000" w:themeColor="text1"/>
          <w:sz w:val="24"/>
          <w:szCs w:val="24"/>
          <w:lang w:eastAsia="pl-PL"/>
        </w:rPr>
        <w:br/>
      </w:r>
      <w:r w:rsidRPr="00932B9B">
        <w:rPr>
          <w:rFonts w:ascii="Book Antiqua" w:eastAsia="Times New Roman" w:hAnsi="Book Antiqua" w:cs="Arial"/>
          <w:color w:val="000000" w:themeColor="text1"/>
          <w:sz w:val="24"/>
          <w:szCs w:val="24"/>
          <w:lang w:eastAsia="pl-PL"/>
        </w:rPr>
        <w:t>w tym pomóc. Zadaniem dla każdej grupy będzie opracowa</w:t>
      </w:r>
      <w:r w:rsidR="005B7569">
        <w:rPr>
          <w:rFonts w:ascii="Book Antiqua" w:eastAsia="Times New Roman" w:hAnsi="Book Antiqua" w:cs="Arial"/>
          <w:color w:val="000000" w:themeColor="text1"/>
          <w:sz w:val="24"/>
          <w:szCs w:val="24"/>
          <w:lang w:eastAsia="pl-PL"/>
        </w:rPr>
        <w:t>nie</w:t>
      </w:r>
      <w:r w:rsidRPr="00932B9B">
        <w:rPr>
          <w:rFonts w:ascii="Book Antiqua" w:eastAsia="Times New Roman" w:hAnsi="Book Antiqua" w:cs="Arial"/>
          <w:color w:val="000000" w:themeColor="text1"/>
          <w:sz w:val="24"/>
          <w:szCs w:val="24"/>
          <w:lang w:eastAsia="pl-PL"/>
        </w:rPr>
        <w:t xml:space="preserve"> „tygodniow</w:t>
      </w:r>
      <w:r w:rsidR="005B7569">
        <w:rPr>
          <w:rFonts w:ascii="Book Antiqua" w:eastAsia="Times New Roman" w:hAnsi="Book Antiqua" w:cs="Arial"/>
          <w:color w:val="000000" w:themeColor="text1"/>
          <w:sz w:val="24"/>
          <w:szCs w:val="24"/>
          <w:lang w:eastAsia="pl-PL"/>
        </w:rPr>
        <w:t>ego</w:t>
      </w:r>
      <w:r w:rsidRPr="00932B9B">
        <w:rPr>
          <w:rFonts w:ascii="Book Antiqua" w:eastAsia="Times New Roman" w:hAnsi="Book Antiqua" w:cs="Arial"/>
          <w:color w:val="000000" w:themeColor="text1"/>
          <w:sz w:val="24"/>
          <w:szCs w:val="24"/>
          <w:lang w:eastAsia="pl-PL"/>
        </w:rPr>
        <w:t xml:space="preserve"> plan</w:t>
      </w:r>
      <w:r w:rsidR="005B7569">
        <w:rPr>
          <w:rFonts w:ascii="Book Antiqua" w:eastAsia="Times New Roman" w:hAnsi="Book Antiqua" w:cs="Arial"/>
          <w:color w:val="000000" w:themeColor="text1"/>
          <w:sz w:val="24"/>
          <w:szCs w:val="24"/>
          <w:lang w:eastAsia="pl-PL"/>
        </w:rPr>
        <w:t>u</w:t>
      </w:r>
      <w:r w:rsidRPr="00932B9B">
        <w:rPr>
          <w:rFonts w:ascii="Book Antiqua" w:eastAsia="Times New Roman" w:hAnsi="Book Antiqua" w:cs="Arial"/>
          <w:color w:val="000000" w:themeColor="text1"/>
          <w:sz w:val="24"/>
          <w:szCs w:val="24"/>
          <w:lang w:eastAsia="pl-PL"/>
        </w:rPr>
        <w:t xml:space="preserve"> modlitwy”. Ale uwaga</w:t>
      </w:r>
      <w:r w:rsidR="005B7569">
        <w:rPr>
          <w:rFonts w:ascii="Book Antiqua" w:eastAsia="Times New Roman" w:hAnsi="Book Antiqua" w:cs="Arial"/>
          <w:color w:val="000000" w:themeColor="text1"/>
          <w:sz w:val="24"/>
          <w:szCs w:val="24"/>
          <w:lang w:eastAsia="pl-PL"/>
        </w:rPr>
        <w:t>!</w:t>
      </w:r>
      <w:r w:rsidRPr="00932B9B">
        <w:rPr>
          <w:rFonts w:ascii="Book Antiqua" w:eastAsia="Times New Roman" w:hAnsi="Book Antiqua" w:cs="Arial"/>
          <w:color w:val="000000" w:themeColor="text1"/>
          <w:sz w:val="24"/>
          <w:szCs w:val="24"/>
          <w:lang w:eastAsia="pl-PL"/>
        </w:rPr>
        <w:t xml:space="preserve"> Kartki, które dostaniecie będą podzielone na dwie części. Po lewej stronie zapiszcie w jaki sposób, o jakich porach, jakimi modlitwami czy rodzajami modlitwy chcecie się modlić </w:t>
      </w:r>
      <w:r w:rsidR="00BA1108">
        <w:rPr>
          <w:rFonts w:ascii="Book Antiqua" w:eastAsia="Times New Roman" w:hAnsi="Book Antiqua" w:cs="Arial"/>
          <w:color w:val="000000" w:themeColor="text1"/>
          <w:sz w:val="24"/>
          <w:szCs w:val="24"/>
          <w:lang w:eastAsia="pl-PL"/>
        </w:rPr>
        <w:t>i kiedy</w:t>
      </w:r>
      <w:r w:rsidRPr="00932B9B">
        <w:rPr>
          <w:rFonts w:ascii="Book Antiqua" w:eastAsia="Times New Roman" w:hAnsi="Book Antiqua" w:cs="Arial"/>
          <w:color w:val="000000" w:themeColor="text1"/>
          <w:sz w:val="24"/>
          <w:szCs w:val="24"/>
          <w:lang w:eastAsia="pl-PL"/>
        </w:rPr>
        <w:t>, czy raz w tygodniu,</w:t>
      </w:r>
      <w:r w:rsidR="00BA1108">
        <w:rPr>
          <w:rFonts w:ascii="Book Antiqua" w:eastAsia="Times New Roman" w:hAnsi="Book Antiqua" w:cs="Arial"/>
          <w:color w:val="000000" w:themeColor="text1"/>
          <w:sz w:val="24"/>
          <w:szCs w:val="24"/>
          <w:lang w:eastAsia="pl-PL"/>
        </w:rPr>
        <w:t xml:space="preserve"> czy częściej,</w:t>
      </w:r>
      <w:r w:rsidRPr="00932B9B">
        <w:rPr>
          <w:rFonts w:ascii="Book Antiqua" w:eastAsia="Times New Roman" w:hAnsi="Book Antiqua" w:cs="Arial"/>
          <w:color w:val="000000" w:themeColor="text1"/>
          <w:sz w:val="24"/>
          <w:szCs w:val="24"/>
          <w:lang w:eastAsia="pl-PL"/>
        </w:rPr>
        <w:t xml:space="preserve"> jak często chcecie przyjmować sakramenty pokuty czy Komunię Świętą. Po prawej stronie natomiast zapiszcie skąd weźmiecie na to czas. To ważne, bo przecież gdy zaczynamy się modlić więcej to nie „wyczarowujemy” nagle 25. godziny w ci</w:t>
      </w:r>
      <w:r w:rsidR="00BA1108">
        <w:rPr>
          <w:rFonts w:ascii="Book Antiqua" w:eastAsia="Times New Roman" w:hAnsi="Book Antiqua" w:cs="Arial"/>
          <w:color w:val="000000" w:themeColor="text1"/>
          <w:sz w:val="24"/>
          <w:szCs w:val="24"/>
          <w:lang w:eastAsia="pl-PL"/>
        </w:rPr>
        <w:t>ągu doby, bo tego nie potrafimy.</w:t>
      </w:r>
      <w:r w:rsidRPr="00932B9B">
        <w:rPr>
          <w:rFonts w:ascii="Book Antiqua" w:eastAsia="Times New Roman" w:hAnsi="Book Antiqua" w:cs="Arial"/>
          <w:color w:val="000000" w:themeColor="text1"/>
          <w:sz w:val="24"/>
          <w:szCs w:val="24"/>
          <w:lang w:eastAsia="pl-PL"/>
        </w:rPr>
        <w:t xml:space="preserve"> </w:t>
      </w:r>
    </w:p>
    <w:p w14:paraId="24FD91A9" w14:textId="7746D5EE" w:rsidR="00932B9B" w:rsidRPr="00BA1108" w:rsidRDefault="00BA1108" w:rsidP="005B7569">
      <w:pPr>
        <w:spacing w:after="0" w:line="240" w:lineRule="auto"/>
        <w:jc w:val="both"/>
        <w:rPr>
          <w:rFonts w:ascii="Book Antiqua" w:eastAsia="Times New Roman" w:hAnsi="Book Antiqua" w:cs="Times New Roman"/>
          <w:bCs/>
          <w:i/>
          <w:iCs/>
          <w:color w:val="943634" w:themeColor="accent2" w:themeShade="BF"/>
          <w:sz w:val="24"/>
          <w:szCs w:val="24"/>
          <w:lang w:eastAsia="pl-PL"/>
        </w:rPr>
      </w:pPr>
      <w:r w:rsidRPr="00BA1108">
        <w:rPr>
          <w:rFonts w:ascii="Book Antiqua" w:eastAsia="Times New Roman" w:hAnsi="Book Antiqua" w:cs="Times New Roman"/>
          <w:bCs/>
          <w:i/>
          <w:iCs/>
          <w:color w:val="943634" w:themeColor="accent2" w:themeShade="BF"/>
          <w:sz w:val="24"/>
          <w:szCs w:val="24"/>
          <w:lang w:eastAsia="pl-PL"/>
        </w:rPr>
        <w:t xml:space="preserve">Warto aby prowadzący podkreślił metodę małych kroków. Tzn. Jeżeli nie modliłeś się w ogóle, to trudno Ci będzie np. codziennie czytać po rozdziale Ewangelii, albo mówić cały </w:t>
      </w:r>
      <w:proofErr w:type="spellStart"/>
      <w:r w:rsidRPr="00BA1108">
        <w:rPr>
          <w:rFonts w:ascii="Book Antiqua" w:eastAsia="Times New Roman" w:hAnsi="Book Antiqua" w:cs="Times New Roman"/>
          <w:bCs/>
          <w:i/>
          <w:iCs/>
          <w:color w:val="943634" w:themeColor="accent2" w:themeShade="BF"/>
          <w:sz w:val="24"/>
          <w:szCs w:val="24"/>
          <w:lang w:eastAsia="pl-PL"/>
        </w:rPr>
        <w:t>rożaniec</w:t>
      </w:r>
      <w:proofErr w:type="spellEnd"/>
      <w:r w:rsidRPr="00BA1108">
        <w:rPr>
          <w:rFonts w:ascii="Book Antiqua" w:eastAsia="Times New Roman" w:hAnsi="Book Antiqua" w:cs="Times New Roman"/>
          <w:bCs/>
          <w:i/>
          <w:iCs/>
          <w:color w:val="943634" w:themeColor="accent2" w:themeShade="BF"/>
          <w:sz w:val="24"/>
          <w:szCs w:val="24"/>
          <w:lang w:eastAsia="pl-PL"/>
        </w:rPr>
        <w:t xml:space="preserve">. Zacznij od 15m minut w ciągu tygodnia, po miesiącu niech to będzie 3 razy w tygodniu, </w:t>
      </w:r>
      <w:r>
        <w:rPr>
          <w:rFonts w:ascii="Book Antiqua" w:eastAsia="Times New Roman" w:hAnsi="Book Antiqua" w:cs="Times New Roman"/>
          <w:bCs/>
          <w:i/>
          <w:iCs/>
          <w:color w:val="943634" w:themeColor="accent2" w:themeShade="BF"/>
          <w:sz w:val="24"/>
          <w:szCs w:val="24"/>
          <w:lang w:eastAsia="pl-PL"/>
        </w:rPr>
        <w:br/>
      </w:r>
      <w:r w:rsidRPr="00BA1108">
        <w:rPr>
          <w:rFonts w:ascii="Book Antiqua" w:eastAsia="Times New Roman" w:hAnsi="Book Antiqua" w:cs="Times New Roman"/>
          <w:bCs/>
          <w:i/>
          <w:iCs/>
          <w:color w:val="943634" w:themeColor="accent2" w:themeShade="BF"/>
          <w:sz w:val="24"/>
          <w:szCs w:val="24"/>
          <w:lang w:eastAsia="pl-PL"/>
        </w:rPr>
        <w:t xml:space="preserve">a potem powoli zwiększaj. </w:t>
      </w:r>
    </w:p>
    <w:p w14:paraId="5F476F0C" w14:textId="77777777" w:rsidR="00932B9B" w:rsidRDefault="00932B9B" w:rsidP="005B7569">
      <w:pPr>
        <w:spacing w:after="0" w:line="240" w:lineRule="auto"/>
        <w:jc w:val="both"/>
        <w:rPr>
          <w:rFonts w:ascii="Book Antiqua" w:eastAsia="Times New Roman" w:hAnsi="Book Antiqua" w:cs="Times New Roman"/>
          <w:bCs/>
          <w:i/>
          <w:iCs/>
          <w:color w:val="943634" w:themeColor="accent2" w:themeShade="BF"/>
          <w:sz w:val="24"/>
          <w:szCs w:val="24"/>
          <w:lang w:eastAsia="pl-PL"/>
        </w:rPr>
      </w:pPr>
    </w:p>
    <w:p w14:paraId="455ACB8E" w14:textId="3CF19867" w:rsidR="00BA1108" w:rsidRPr="00BA1108" w:rsidRDefault="00BA1108" w:rsidP="005B7569">
      <w:pPr>
        <w:spacing w:after="0" w:line="240" w:lineRule="auto"/>
        <w:jc w:val="both"/>
        <w:rPr>
          <w:rFonts w:ascii="Book Antiqua" w:eastAsia="Times New Roman" w:hAnsi="Book Antiqua" w:cs="Arial"/>
          <w:color w:val="000000" w:themeColor="text1"/>
          <w:sz w:val="24"/>
          <w:szCs w:val="24"/>
          <w:lang w:eastAsia="pl-PL"/>
        </w:rPr>
      </w:pPr>
      <w:r w:rsidRPr="00BA1108">
        <w:rPr>
          <w:rFonts w:ascii="Book Antiqua" w:eastAsia="Times New Roman" w:hAnsi="Book Antiqua" w:cs="Arial"/>
          <w:color w:val="000000" w:themeColor="text1"/>
          <w:sz w:val="24"/>
          <w:szCs w:val="24"/>
          <w:lang w:eastAsia="pl-PL"/>
        </w:rPr>
        <w:t xml:space="preserve">Pamiętajcie, że modlitwa to rozmowa z przyjacielem. Piękną modlitwą jest modlitwa własnymi słowami. Szczera. Mogę powiedzieć Panu Jezusowi jak spędziłem dzień, co mnie wkurzyło, a co było fajne i za co dziękuję. Gotowe modlitwy np. Ojcze nasz czy </w:t>
      </w:r>
      <w:proofErr w:type="spellStart"/>
      <w:r w:rsidRPr="00BA1108">
        <w:rPr>
          <w:rFonts w:ascii="Book Antiqua" w:eastAsia="Times New Roman" w:hAnsi="Book Antiqua" w:cs="Arial"/>
          <w:color w:val="000000" w:themeColor="text1"/>
          <w:sz w:val="24"/>
          <w:szCs w:val="24"/>
          <w:lang w:eastAsia="pl-PL"/>
        </w:rPr>
        <w:t>zdrowaś</w:t>
      </w:r>
      <w:proofErr w:type="spellEnd"/>
      <w:r w:rsidRPr="00BA1108">
        <w:rPr>
          <w:rFonts w:ascii="Book Antiqua" w:eastAsia="Times New Roman" w:hAnsi="Book Antiqua" w:cs="Arial"/>
          <w:color w:val="000000" w:themeColor="text1"/>
          <w:sz w:val="24"/>
          <w:szCs w:val="24"/>
          <w:lang w:eastAsia="pl-PL"/>
        </w:rPr>
        <w:t xml:space="preserve"> Maryjo, mają nam pomóc. Ale musimy uważać, by nie stały się pustymi słowami „klepanymi” z pamięci.</w:t>
      </w:r>
    </w:p>
    <w:p w14:paraId="7DABE779" w14:textId="6BE852D5" w:rsidR="00B27549" w:rsidRDefault="00932B9B" w:rsidP="005B7569">
      <w:pPr>
        <w:spacing w:after="0" w:line="240" w:lineRule="auto"/>
        <w:jc w:val="both"/>
        <w:rPr>
          <w:rFonts w:ascii="Book Antiqua" w:eastAsia="Times New Roman" w:hAnsi="Book Antiqua" w:cs="Arial"/>
          <w:color w:val="000000" w:themeColor="text1"/>
          <w:sz w:val="24"/>
          <w:szCs w:val="24"/>
          <w:lang w:eastAsia="pl-PL"/>
        </w:rPr>
      </w:pPr>
      <w:r w:rsidRPr="00932B9B">
        <w:rPr>
          <w:rFonts w:ascii="Book Antiqua" w:eastAsia="Times New Roman" w:hAnsi="Book Antiqua" w:cs="Arial"/>
          <w:color w:val="000000" w:themeColor="text1"/>
          <w:sz w:val="24"/>
          <w:szCs w:val="24"/>
          <w:lang w:eastAsia="pl-PL"/>
        </w:rPr>
        <w:t>Rozumiecie teraz o co chodzi z tym „marnowaniem czasu” na spotkanie</w:t>
      </w:r>
      <w:r w:rsidR="005B7569">
        <w:rPr>
          <w:rFonts w:ascii="Book Antiqua" w:eastAsia="Times New Roman" w:hAnsi="Book Antiqua" w:cs="Arial"/>
          <w:color w:val="000000" w:themeColor="text1"/>
          <w:sz w:val="24"/>
          <w:szCs w:val="24"/>
          <w:lang w:eastAsia="pl-PL"/>
        </w:rPr>
        <w:t xml:space="preserve"> </w:t>
      </w:r>
      <w:r w:rsidRPr="00932B9B">
        <w:rPr>
          <w:rFonts w:ascii="Book Antiqua" w:eastAsia="Times New Roman" w:hAnsi="Book Antiqua" w:cs="Arial"/>
          <w:color w:val="000000" w:themeColor="text1"/>
          <w:sz w:val="24"/>
          <w:szCs w:val="24"/>
          <w:lang w:eastAsia="pl-PL"/>
        </w:rPr>
        <w:t xml:space="preserve">z Jezusem. Trzeba ten czas skądś zabrać, żeby móc przeznaczyć go na modlitwę. Do dzieła! </w:t>
      </w:r>
      <w:r w:rsidR="00BA1108">
        <w:rPr>
          <w:rFonts w:ascii="Book Antiqua" w:eastAsia="Times New Roman" w:hAnsi="Book Antiqua" w:cs="Arial"/>
          <w:color w:val="000000" w:themeColor="text1"/>
          <w:sz w:val="24"/>
          <w:szCs w:val="24"/>
          <w:lang w:eastAsia="pl-PL"/>
        </w:rPr>
        <w:t xml:space="preserve">  </w:t>
      </w:r>
    </w:p>
    <w:p w14:paraId="459478BA" w14:textId="77777777" w:rsidR="00BA1108" w:rsidRDefault="00BA1108" w:rsidP="005B7569">
      <w:pPr>
        <w:spacing w:after="0" w:line="240" w:lineRule="auto"/>
        <w:jc w:val="both"/>
        <w:rPr>
          <w:rFonts w:ascii="Book Antiqua" w:eastAsia="Times New Roman" w:hAnsi="Book Antiqua" w:cs="Arial"/>
          <w:color w:val="000000" w:themeColor="text1"/>
          <w:sz w:val="24"/>
          <w:szCs w:val="24"/>
          <w:lang w:eastAsia="pl-PL"/>
        </w:rPr>
      </w:pPr>
    </w:p>
    <w:p w14:paraId="5452B662" w14:textId="5B73D294" w:rsidR="004A2682" w:rsidRDefault="004A2682" w:rsidP="005B7569">
      <w:pPr>
        <w:spacing w:after="0" w:line="240" w:lineRule="auto"/>
        <w:jc w:val="both"/>
        <w:rPr>
          <w:rFonts w:ascii="Book Antiqua" w:eastAsia="Times New Roman" w:hAnsi="Book Antiqua" w:cs="Times New Roman"/>
          <w:i/>
          <w:iCs/>
          <w:color w:val="943634" w:themeColor="accent2" w:themeShade="BF"/>
          <w:sz w:val="24"/>
          <w:szCs w:val="24"/>
          <w:lang w:eastAsia="pl-PL"/>
        </w:rPr>
      </w:pPr>
      <w:r w:rsidRPr="004A2682">
        <w:rPr>
          <w:rFonts w:ascii="Book Antiqua" w:eastAsia="Times New Roman" w:hAnsi="Book Antiqua" w:cs="Times New Roman"/>
          <w:i/>
          <w:iCs/>
          <w:color w:val="943634" w:themeColor="accent2" w:themeShade="BF"/>
          <w:sz w:val="24"/>
          <w:szCs w:val="24"/>
          <w:lang w:eastAsia="pl-PL"/>
        </w:rPr>
        <w:t xml:space="preserve">Ważne jest, żeby przed spotkaniem opracować własny szablon życia modlitewnego lub zwyczajnie przemyśleć tę sprawę (opiekun z animatorami lub każdy animator sam dla siebie). Wtedy znacznie lepiej będzie można pokierować pracą w grupie tak, żeby nie postawić </w:t>
      </w:r>
      <w:r w:rsidR="00FF1751">
        <w:rPr>
          <w:rFonts w:ascii="Book Antiqua" w:eastAsia="Times New Roman" w:hAnsi="Book Antiqua" w:cs="Times New Roman"/>
          <w:i/>
          <w:iCs/>
          <w:color w:val="943634" w:themeColor="accent2" w:themeShade="BF"/>
          <w:sz w:val="24"/>
          <w:szCs w:val="24"/>
          <w:lang w:eastAsia="pl-PL"/>
        </w:rPr>
        <w:t>„</w:t>
      </w:r>
      <w:r w:rsidRPr="004A2682">
        <w:rPr>
          <w:rFonts w:ascii="Book Antiqua" w:eastAsia="Times New Roman" w:hAnsi="Book Antiqua" w:cs="Times New Roman"/>
          <w:i/>
          <w:iCs/>
          <w:color w:val="943634" w:themeColor="accent2" w:themeShade="BF"/>
          <w:sz w:val="24"/>
          <w:szCs w:val="24"/>
          <w:lang w:eastAsia="pl-PL"/>
        </w:rPr>
        <w:t>modlitewnej poprzeczki</w:t>
      </w:r>
      <w:r w:rsidR="00FF1751">
        <w:rPr>
          <w:rFonts w:ascii="Book Antiqua" w:eastAsia="Times New Roman" w:hAnsi="Book Antiqua" w:cs="Times New Roman"/>
          <w:i/>
          <w:iCs/>
          <w:color w:val="943634" w:themeColor="accent2" w:themeShade="BF"/>
          <w:sz w:val="24"/>
          <w:szCs w:val="24"/>
          <w:lang w:eastAsia="pl-PL"/>
        </w:rPr>
        <w:t>”</w:t>
      </w:r>
      <w:r w:rsidRPr="004A2682">
        <w:rPr>
          <w:rFonts w:ascii="Book Antiqua" w:eastAsia="Times New Roman" w:hAnsi="Book Antiqua" w:cs="Times New Roman"/>
          <w:i/>
          <w:iCs/>
          <w:color w:val="943634" w:themeColor="accent2" w:themeShade="BF"/>
          <w:sz w:val="24"/>
          <w:szCs w:val="24"/>
          <w:lang w:eastAsia="pl-PL"/>
        </w:rPr>
        <w:t xml:space="preserve"> ani za nisko, ani za wysoko. W tym ćwiczeniu chodzi o to, żeby wspólnie wypracować OSIĄGALNY!!!!!!! dla przeciętnego ósmoklasisty szablon modlitwy. Nie możemy zatem przesadzać, a zwłaszcza mając przeczucie, że np. większość się nie modli wcale lub zaledwie sporadycznie. Dodatkowo animator z przerobionym wcześniej tematem kierując pracą grupy swobodnie może sugerować „a ja to np. modlę się jeszcze w południe Aniołem Pańskim” i jest to od razu jego świadectwo. Nie mówi wtedy „powinno się </w:t>
      </w:r>
      <w:r w:rsidR="00BA1108">
        <w:rPr>
          <w:rFonts w:ascii="Book Antiqua" w:eastAsia="Times New Roman" w:hAnsi="Book Antiqua" w:cs="Times New Roman"/>
          <w:i/>
          <w:iCs/>
          <w:color w:val="943634" w:themeColor="accent2" w:themeShade="BF"/>
          <w:sz w:val="24"/>
          <w:szCs w:val="24"/>
          <w:lang w:eastAsia="pl-PL"/>
        </w:rPr>
        <w:br/>
      </w:r>
      <w:r w:rsidRPr="004A2682">
        <w:rPr>
          <w:rFonts w:ascii="Book Antiqua" w:eastAsia="Times New Roman" w:hAnsi="Book Antiqua" w:cs="Times New Roman"/>
          <w:i/>
          <w:iCs/>
          <w:color w:val="943634" w:themeColor="accent2" w:themeShade="BF"/>
          <w:sz w:val="24"/>
          <w:szCs w:val="24"/>
          <w:lang w:eastAsia="pl-PL"/>
        </w:rPr>
        <w:t>w niedzielę uczestniczyć we Mszy Świętej”, ale „ja uczestniczę w każdej Mszy Św. niedzielnej już od 10 lat”.</w:t>
      </w:r>
    </w:p>
    <w:p w14:paraId="1A6FE3F7" w14:textId="77777777" w:rsidR="004A2682" w:rsidRPr="004A2682" w:rsidRDefault="004A2682" w:rsidP="005B7569">
      <w:pPr>
        <w:spacing w:after="0" w:line="240" w:lineRule="auto"/>
        <w:jc w:val="both"/>
        <w:rPr>
          <w:rFonts w:ascii="Book Antiqua" w:eastAsia="Times New Roman" w:hAnsi="Book Antiqua" w:cs="Times New Roman"/>
          <w:i/>
          <w:iCs/>
          <w:color w:val="943634" w:themeColor="accent2" w:themeShade="BF"/>
          <w:sz w:val="24"/>
          <w:szCs w:val="24"/>
          <w:lang w:eastAsia="pl-PL"/>
        </w:rPr>
      </w:pPr>
    </w:p>
    <w:p w14:paraId="1E36D4C7" w14:textId="6EB43B8C" w:rsidR="004A2682" w:rsidRDefault="004A2682" w:rsidP="005B7569">
      <w:pPr>
        <w:spacing w:after="0" w:line="240" w:lineRule="auto"/>
        <w:jc w:val="both"/>
        <w:rPr>
          <w:rFonts w:ascii="Book Antiqua" w:eastAsia="Times New Roman" w:hAnsi="Book Antiqua" w:cs="Times New Roman"/>
          <w:i/>
          <w:iCs/>
          <w:color w:val="943634" w:themeColor="accent2" w:themeShade="BF"/>
          <w:sz w:val="24"/>
          <w:szCs w:val="24"/>
          <w:lang w:eastAsia="pl-PL"/>
        </w:rPr>
      </w:pPr>
      <w:r w:rsidRPr="004A2682">
        <w:rPr>
          <w:rFonts w:ascii="Book Antiqua" w:eastAsia="Times New Roman" w:hAnsi="Book Antiqua" w:cs="Times New Roman"/>
          <w:i/>
          <w:iCs/>
          <w:color w:val="943634" w:themeColor="accent2" w:themeShade="BF"/>
          <w:sz w:val="24"/>
          <w:szCs w:val="24"/>
          <w:lang w:eastAsia="pl-PL"/>
        </w:rPr>
        <w:t>Przykładowy szkic modlitwy</w:t>
      </w:r>
      <w:r>
        <w:rPr>
          <w:rFonts w:ascii="Book Antiqua" w:eastAsia="Times New Roman" w:hAnsi="Book Antiqua" w:cs="Times New Roman"/>
          <w:i/>
          <w:iCs/>
          <w:color w:val="943634" w:themeColor="accent2" w:themeShade="BF"/>
          <w:sz w:val="24"/>
          <w:szCs w:val="24"/>
          <w:lang w:eastAsia="pl-PL"/>
        </w:rPr>
        <w:t>:</w:t>
      </w:r>
    </w:p>
    <w:p w14:paraId="0AB5E9E4" w14:textId="77777777" w:rsidR="004A2682" w:rsidRDefault="004A2682" w:rsidP="004A2682">
      <w:pPr>
        <w:spacing w:after="0" w:line="240" w:lineRule="auto"/>
        <w:rPr>
          <w:rFonts w:ascii="Book Antiqua" w:eastAsia="Times New Roman" w:hAnsi="Book Antiqua" w:cs="Times New Roman"/>
          <w:i/>
          <w:iCs/>
          <w:color w:val="943634" w:themeColor="accent2" w:themeShade="BF"/>
          <w:sz w:val="24"/>
          <w:szCs w:val="24"/>
          <w:lang w:eastAsia="pl-PL"/>
        </w:rPr>
      </w:pPr>
    </w:p>
    <w:tbl>
      <w:tblPr>
        <w:tblStyle w:val="Tabela-Siatka"/>
        <w:tblW w:w="0" w:type="auto"/>
        <w:tblLook w:val="04A0" w:firstRow="1" w:lastRow="0" w:firstColumn="1" w:lastColumn="0" w:noHBand="0" w:noVBand="1"/>
      </w:tblPr>
      <w:tblGrid>
        <w:gridCol w:w="3632"/>
        <w:gridCol w:w="5656"/>
      </w:tblGrid>
      <w:tr w:rsidR="004A2682" w:rsidRPr="004A2682" w14:paraId="12EDF045" w14:textId="77777777" w:rsidTr="004A2682">
        <w:trPr>
          <w:trHeight w:val="545"/>
        </w:trPr>
        <w:tc>
          <w:tcPr>
            <w:tcW w:w="0" w:type="auto"/>
            <w:gridSpan w:val="2"/>
            <w:hideMark/>
          </w:tcPr>
          <w:p w14:paraId="2F70BC20" w14:textId="6EB43B8C" w:rsidR="004A2682" w:rsidRPr="004A2682" w:rsidRDefault="004A2682" w:rsidP="004A2682">
            <w:pPr>
              <w:spacing w:before="240"/>
              <w:jc w:val="center"/>
              <w:rPr>
                <w:rFonts w:ascii="Times New Roman" w:eastAsia="Times New Roman" w:hAnsi="Times New Roman" w:cs="Times New Roman"/>
                <w:sz w:val="24"/>
                <w:szCs w:val="24"/>
                <w:lang w:eastAsia="pl-PL"/>
              </w:rPr>
            </w:pPr>
            <w:r w:rsidRPr="004A2682">
              <w:rPr>
                <w:rFonts w:ascii="Times New Roman" w:eastAsia="Times New Roman" w:hAnsi="Times New Roman" w:cs="Times New Roman"/>
                <w:color w:val="000000"/>
                <w:sz w:val="28"/>
                <w:szCs w:val="28"/>
                <w:lang w:eastAsia="pl-PL"/>
              </w:rPr>
              <w:t>„Zmarnuj czas dla Przyjaciela”</w:t>
            </w:r>
          </w:p>
        </w:tc>
      </w:tr>
      <w:tr w:rsidR="004A2682" w:rsidRPr="004A2682" w14:paraId="7DC7E7AD" w14:textId="77777777" w:rsidTr="004A2682">
        <w:trPr>
          <w:trHeight w:val="545"/>
        </w:trPr>
        <w:tc>
          <w:tcPr>
            <w:tcW w:w="0" w:type="auto"/>
            <w:hideMark/>
          </w:tcPr>
          <w:p w14:paraId="4D2735F9" w14:textId="77777777" w:rsidR="004A2682" w:rsidRPr="004A2682" w:rsidRDefault="004A2682" w:rsidP="004A2682">
            <w:pPr>
              <w:spacing w:before="240"/>
              <w:jc w:val="both"/>
              <w:rPr>
                <w:rFonts w:ascii="Times New Roman" w:eastAsia="Times New Roman" w:hAnsi="Times New Roman" w:cs="Times New Roman"/>
                <w:sz w:val="24"/>
                <w:szCs w:val="24"/>
                <w:lang w:eastAsia="pl-PL"/>
              </w:rPr>
            </w:pPr>
            <w:r w:rsidRPr="004A2682">
              <w:rPr>
                <w:rFonts w:ascii="Times New Roman" w:eastAsia="Times New Roman" w:hAnsi="Times New Roman" w:cs="Times New Roman"/>
                <w:i/>
                <w:iCs/>
                <w:color w:val="000000"/>
                <w:sz w:val="28"/>
                <w:szCs w:val="28"/>
                <w:lang w:eastAsia="pl-PL"/>
              </w:rPr>
              <w:t>Kiedy i na co dam?</w:t>
            </w:r>
          </w:p>
        </w:tc>
        <w:tc>
          <w:tcPr>
            <w:tcW w:w="0" w:type="auto"/>
            <w:hideMark/>
          </w:tcPr>
          <w:p w14:paraId="744E600E" w14:textId="77777777" w:rsidR="004A2682" w:rsidRPr="004A2682" w:rsidRDefault="004A2682" w:rsidP="004A2682">
            <w:pPr>
              <w:spacing w:before="240"/>
              <w:jc w:val="both"/>
              <w:rPr>
                <w:rFonts w:ascii="Times New Roman" w:eastAsia="Times New Roman" w:hAnsi="Times New Roman" w:cs="Times New Roman"/>
                <w:sz w:val="24"/>
                <w:szCs w:val="24"/>
                <w:lang w:eastAsia="pl-PL"/>
              </w:rPr>
            </w:pPr>
            <w:r w:rsidRPr="004A2682">
              <w:rPr>
                <w:rFonts w:ascii="Times New Roman" w:eastAsia="Times New Roman" w:hAnsi="Times New Roman" w:cs="Times New Roman"/>
                <w:i/>
                <w:iCs/>
                <w:color w:val="000000"/>
                <w:sz w:val="28"/>
                <w:szCs w:val="28"/>
                <w:lang w:eastAsia="pl-PL"/>
              </w:rPr>
              <w:t>Skąd zabiorę?</w:t>
            </w:r>
          </w:p>
        </w:tc>
      </w:tr>
      <w:tr w:rsidR="004A2682" w:rsidRPr="004A2682" w14:paraId="0F9B86F3" w14:textId="77777777" w:rsidTr="004A2682">
        <w:trPr>
          <w:trHeight w:val="5103"/>
        </w:trPr>
        <w:tc>
          <w:tcPr>
            <w:tcW w:w="0" w:type="auto"/>
            <w:hideMark/>
          </w:tcPr>
          <w:p w14:paraId="790FDBF1" w14:textId="77777777" w:rsidR="004A2682" w:rsidRPr="006739E6" w:rsidRDefault="004A2682" w:rsidP="004A2682">
            <w:pPr>
              <w:spacing w:before="240"/>
              <w:jc w:val="both"/>
              <w:rPr>
                <w:rFonts w:ascii="Times New Roman" w:eastAsia="Times New Roman" w:hAnsi="Times New Roman" w:cs="Times New Roman"/>
                <w:sz w:val="28"/>
                <w:szCs w:val="28"/>
                <w:lang w:eastAsia="pl-PL"/>
              </w:rPr>
            </w:pPr>
            <w:r w:rsidRPr="006739E6">
              <w:rPr>
                <w:rFonts w:ascii="Times New Roman" w:eastAsia="Times New Roman" w:hAnsi="Times New Roman" w:cs="Times New Roman"/>
                <w:color w:val="000000"/>
                <w:sz w:val="28"/>
                <w:szCs w:val="28"/>
                <w:lang w:eastAsia="pl-PL"/>
              </w:rPr>
              <w:t>Pacierz poranny – 5 min + przeczytanie fragmentu Ewangelii z dnia</w:t>
            </w:r>
          </w:p>
          <w:p w14:paraId="7075B5BE" w14:textId="77777777" w:rsidR="004A2682" w:rsidRPr="006739E6" w:rsidRDefault="004A2682" w:rsidP="004A2682">
            <w:pPr>
              <w:spacing w:before="240"/>
              <w:jc w:val="both"/>
              <w:rPr>
                <w:rFonts w:ascii="Times New Roman" w:eastAsia="Times New Roman" w:hAnsi="Times New Roman" w:cs="Times New Roman"/>
                <w:sz w:val="28"/>
                <w:szCs w:val="28"/>
                <w:lang w:eastAsia="pl-PL"/>
              </w:rPr>
            </w:pPr>
            <w:r w:rsidRPr="006739E6">
              <w:rPr>
                <w:rFonts w:ascii="Times New Roman" w:eastAsia="Times New Roman" w:hAnsi="Times New Roman" w:cs="Times New Roman"/>
                <w:color w:val="000000"/>
                <w:sz w:val="28"/>
                <w:szCs w:val="28"/>
                <w:lang w:eastAsia="pl-PL"/>
              </w:rPr>
              <w:t> </w:t>
            </w:r>
          </w:p>
          <w:p w14:paraId="6ECA2A57" w14:textId="77777777" w:rsidR="004A2682" w:rsidRPr="006739E6" w:rsidRDefault="004A2682" w:rsidP="004A2682">
            <w:pPr>
              <w:spacing w:before="240"/>
              <w:jc w:val="both"/>
              <w:rPr>
                <w:rFonts w:ascii="Times New Roman" w:eastAsia="Times New Roman" w:hAnsi="Times New Roman" w:cs="Times New Roman"/>
                <w:sz w:val="28"/>
                <w:szCs w:val="28"/>
                <w:lang w:eastAsia="pl-PL"/>
              </w:rPr>
            </w:pPr>
            <w:r w:rsidRPr="006739E6">
              <w:rPr>
                <w:rFonts w:ascii="Times New Roman" w:eastAsia="Times New Roman" w:hAnsi="Times New Roman" w:cs="Times New Roman"/>
                <w:color w:val="000000"/>
                <w:sz w:val="28"/>
                <w:szCs w:val="28"/>
                <w:lang w:eastAsia="pl-PL"/>
              </w:rPr>
              <w:t>Dziesiątek różańca – 5 min – w dni robocze</w:t>
            </w:r>
          </w:p>
          <w:p w14:paraId="39251155" w14:textId="77777777" w:rsidR="006739E6" w:rsidRPr="006739E6" w:rsidRDefault="006739E6" w:rsidP="006739E6">
            <w:pPr>
              <w:spacing w:before="240"/>
              <w:jc w:val="both"/>
              <w:rPr>
                <w:rFonts w:ascii="Times New Roman" w:eastAsia="Times New Roman" w:hAnsi="Times New Roman" w:cs="Times New Roman"/>
                <w:sz w:val="28"/>
                <w:szCs w:val="28"/>
                <w:lang w:eastAsia="pl-PL"/>
              </w:rPr>
            </w:pPr>
          </w:p>
          <w:p w14:paraId="2FC6A4C9" w14:textId="3FA39305" w:rsidR="006739E6" w:rsidRPr="006739E6" w:rsidRDefault="006739E6" w:rsidP="004A2682">
            <w:pPr>
              <w:spacing w:before="240"/>
              <w:jc w:val="both"/>
              <w:rPr>
                <w:rFonts w:ascii="Times New Roman" w:eastAsia="Times New Roman" w:hAnsi="Times New Roman" w:cs="Times New Roman"/>
                <w:sz w:val="28"/>
                <w:szCs w:val="28"/>
                <w:lang w:eastAsia="pl-PL"/>
              </w:rPr>
            </w:pPr>
            <w:r w:rsidRPr="006739E6">
              <w:rPr>
                <w:rFonts w:ascii="Times New Roman" w:eastAsia="Times New Roman" w:hAnsi="Times New Roman" w:cs="Times New Roman"/>
                <w:sz w:val="28"/>
                <w:szCs w:val="28"/>
                <w:lang w:eastAsia="pl-PL"/>
              </w:rPr>
              <w:t xml:space="preserve">Posłuchanie </w:t>
            </w:r>
            <w:r>
              <w:rPr>
                <w:rFonts w:ascii="Times New Roman" w:eastAsia="Times New Roman" w:hAnsi="Times New Roman" w:cs="Times New Roman"/>
                <w:sz w:val="28"/>
                <w:szCs w:val="28"/>
                <w:lang w:eastAsia="pl-PL"/>
              </w:rPr>
              <w:t>(</w:t>
            </w:r>
            <w:r w:rsidRPr="006739E6">
              <w:rPr>
                <w:rFonts w:ascii="Times New Roman" w:eastAsia="Times New Roman" w:hAnsi="Times New Roman" w:cs="Times New Roman"/>
                <w:sz w:val="28"/>
                <w:szCs w:val="28"/>
                <w:lang w:eastAsia="pl-PL"/>
              </w:rPr>
              <w:t>ulubionej</w:t>
            </w:r>
            <w:r>
              <w:rPr>
                <w:rFonts w:ascii="Times New Roman" w:eastAsia="Times New Roman" w:hAnsi="Times New Roman" w:cs="Times New Roman"/>
                <w:sz w:val="28"/>
                <w:szCs w:val="28"/>
                <w:lang w:eastAsia="pl-PL"/>
              </w:rPr>
              <w:t>)</w:t>
            </w:r>
            <w:r w:rsidRPr="006739E6">
              <w:rPr>
                <w:rFonts w:ascii="Times New Roman" w:eastAsia="Times New Roman" w:hAnsi="Times New Roman" w:cs="Times New Roman"/>
                <w:sz w:val="28"/>
                <w:szCs w:val="28"/>
                <w:lang w:eastAsia="pl-PL"/>
              </w:rPr>
              <w:t xml:space="preserve"> piosenki religijnej na YouTube</w:t>
            </w:r>
          </w:p>
          <w:p w14:paraId="03000F38" w14:textId="77777777" w:rsidR="006739E6" w:rsidRPr="006739E6" w:rsidRDefault="006739E6" w:rsidP="004A2682">
            <w:pPr>
              <w:spacing w:before="240"/>
              <w:jc w:val="both"/>
              <w:rPr>
                <w:rFonts w:ascii="Times New Roman" w:eastAsia="Times New Roman" w:hAnsi="Times New Roman" w:cs="Times New Roman"/>
                <w:color w:val="000000"/>
                <w:sz w:val="28"/>
                <w:szCs w:val="28"/>
                <w:lang w:eastAsia="pl-PL"/>
              </w:rPr>
            </w:pPr>
          </w:p>
          <w:p w14:paraId="60924589" w14:textId="7A1E99D2" w:rsidR="004A2682" w:rsidRPr="006739E6" w:rsidRDefault="004A2682" w:rsidP="004A2682">
            <w:pPr>
              <w:spacing w:before="240"/>
              <w:jc w:val="both"/>
              <w:rPr>
                <w:rFonts w:ascii="Times New Roman" w:eastAsia="Times New Roman" w:hAnsi="Times New Roman" w:cs="Times New Roman"/>
                <w:sz w:val="28"/>
                <w:szCs w:val="28"/>
                <w:lang w:eastAsia="pl-PL"/>
              </w:rPr>
            </w:pPr>
            <w:r w:rsidRPr="006739E6">
              <w:rPr>
                <w:rFonts w:ascii="Times New Roman" w:eastAsia="Times New Roman" w:hAnsi="Times New Roman" w:cs="Times New Roman"/>
                <w:color w:val="000000"/>
                <w:sz w:val="28"/>
                <w:szCs w:val="28"/>
                <w:lang w:eastAsia="pl-PL"/>
              </w:rPr>
              <w:t>Akty strzeliste: np. Jezu pomóż!, Boże ratuj!</w:t>
            </w:r>
          </w:p>
          <w:p w14:paraId="397B8DEB" w14:textId="4615C750" w:rsidR="004A2682" w:rsidRPr="006739E6" w:rsidRDefault="004A2682" w:rsidP="004A2682">
            <w:pPr>
              <w:spacing w:before="240"/>
              <w:jc w:val="both"/>
              <w:rPr>
                <w:rFonts w:ascii="Times New Roman" w:eastAsia="Times New Roman" w:hAnsi="Times New Roman" w:cs="Times New Roman"/>
                <w:sz w:val="28"/>
                <w:szCs w:val="28"/>
                <w:lang w:eastAsia="pl-PL"/>
              </w:rPr>
            </w:pPr>
          </w:p>
          <w:p w14:paraId="5400341B" w14:textId="77777777" w:rsidR="004A2682" w:rsidRPr="006739E6" w:rsidRDefault="004A2682" w:rsidP="004A2682">
            <w:pPr>
              <w:spacing w:before="240"/>
              <w:jc w:val="both"/>
              <w:rPr>
                <w:rFonts w:ascii="Times New Roman" w:eastAsia="Times New Roman" w:hAnsi="Times New Roman" w:cs="Times New Roman"/>
                <w:sz w:val="28"/>
                <w:szCs w:val="28"/>
                <w:lang w:eastAsia="pl-PL"/>
              </w:rPr>
            </w:pPr>
            <w:r w:rsidRPr="006739E6">
              <w:rPr>
                <w:rFonts w:ascii="Times New Roman" w:eastAsia="Times New Roman" w:hAnsi="Times New Roman" w:cs="Times New Roman"/>
                <w:color w:val="000000"/>
                <w:sz w:val="28"/>
                <w:szCs w:val="28"/>
                <w:lang w:eastAsia="pl-PL"/>
              </w:rPr>
              <w:t>Pacierz wieczorny – 5-10 min, krótki rachunek sumienia: dziękuję, proszę, przepraszam</w:t>
            </w:r>
          </w:p>
          <w:p w14:paraId="26DBD171" w14:textId="77777777" w:rsidR="004A2682" w:rsidRPr="006739E6" w:rsidRDefault="004A2682" w:rsidP="004A2682">
            <w:pPr>
              <w:spacing w:before="240"/>
              <w:jc w:val="both"/>
              <w:rPr>
                <w:rFonts w:ascii="Times New Roman" w:eastAsia="Times New Roman" w:hAnsi="Times New Roman" w:cs="Times New Roman"/>
                <w:sz w:val="28"/>
                <w:szCs w:val="28"/>
                <w:lang w:eastAsia="pl-PL"/>
              </w:rPr>
            </w:pPr>
            <w:r w:rsidRPr="006739E6">
              <w:rPr>
                <w:rFonts w:ascii="Times New Roman" w:eastAsia="Times New Roman" w:hAnsi="Times New Roman" w:cs="Times New Roman"/>
                <w:color w:val="000000"/>
                <w:sz w:val="28"/>
                <w:szCs w:val="28"/>
                <w:lang w:eastAsia="pl-PL"/>
              </w:rPr>
              <w:t> </w:t>
            </w:r>
          </w:p>
          <w:p w14:paraId="59FEA986" w14:textId="77777777" w:rsidR="004A2682" w:rsidRPr="006739E6" w:rsidRDefault="004A2682" w:rsidP="004A2682">
            <w:pPr>
              <w:spacing w:before="240"/>
              <w:jc w:val="both"/>
              <w:rPr>
                <w:rFonts w:ascii="Times New Roman" w:eastAsia="Times New Roman" w:hAnsi="Times New Roman" w:cs="Times New Roman"/>
                <w:sz w:val="28"/>
                <w:szCs w:val="28"/>
                <w:lang w:eastAsia="pl-PL"/>
              </w:rPr>
            </w:pPr>
            <w:r w:rsidRPr="006739E6">
              <w:rPr>
                <w:rFonts w:ascii="Times New Roman" w:eastAsia="Times New Roman" w:hAnsi="Times New Roman" w:cs="Times New Roman"/>
                <w:color w:val="000000"/>
                <w:sz w:val="28"/>
                <w:szCs w:val="28"/>
                <w:lang w:eastAsia="pl-PL"/>
              </w:rPr>
              <w:t>Eucharystia – w niedzielę, na tygodniu – raz w miesiącu, np. przed spotkaniem dla bierzmowanych</w:t>
            </w:r>
          </w:p>
          <w:p w14:paraId="19BA72D7" w14:textId="77777777" w:rsidR="004A2682" w:rsidRPr="006739E6" w:rsidRDefault="004A2682" w:rsidP="004A2682">
            <w:pPr>
              <w:spacing w:before="240"/>
              <w:jc w:val="both"/>
              <w:rPr>
                <w:rFonts w:ascii="Times New Roman" w:eastAsia="Times New Roman" w:hAnsi="Times New Roman" w:cs="Times New Roman"/>
                <w:sz w:val="28"/>
                <w:szCs w:val="28"/>
                <w:lang w:eastAsia="pl-PL"/>
              </w:rPr>
            </w:pPr>
            <w:r w:rsidRPr="006739E6">
              <w:rPr>
                <w:rFonts w:ascii="Times New Roman" w:eastAsia="Times New Roman" w:hAnsi="Times New Roman" w:cs="Times New Roman"/>
                <w:color w:val="000000"/>
                <w:sz w:val="28"/>
                <w:szCs w:val="28"/>
                <w:lang w:eastAsia="pl-PL"/>
              </w:rPr>
              <w:t> </w:t>
            </w:r>
          </w:p>
          <w:p w14:paraId="20D470EF" w14:textId="77777777" w:rsidR="004A2682" w:rsidRPr="006739E6" w:rsidRDefault="004A2682" w:rsidP="004A2682">
            <w:pPr>
              <w:spacing w:before="240"/>
              <w:jc w:val="both"/>
              <w:rPr>
                <w:rFonts w:ascii="Times New Roman" w:eastAsia="Times New Roman" w:hAnsi="Times New Roman" w:cs="Times New Roman"/>
                <w:sz w:val="28"/>
                <w:szCs w:val="28"/>
                <w:lang w:eastAsia="pl-PL"/>
              </w:rPr>
            </w:pPr>
            <w:r w:rsidRPr="006739E6">
              <w:rPr>
                <w:rFonts w:ascii="Times New Roman" w:eastAsia="Times New Roman" w:hAnsi="Times New Roman" w:cs="Times New Roman"/>
                <w:color w:val="000000"/>
                <w:sz w:val="28"/>
                <w:szCs w:val="28"/>
                <w:lang w:eastAsia="pl-PL"/>
              </w:rPr>
              <w:t> </w:t>
            </w:r>
          </w:p>
          <w:p w14:paraId="10FD379A" w14:textId="77777777" w:rsidR="004A2682" w:rsidRPr="006739E6" w:rsidRDefault="004A2682" w:rsidP="004A2682">
            <w:pPr>
              <w:spacing w:before="240"/>
              <w:jc w:val="both"/>
              <w:rPr>
                <w:rFonts w:ascii="Times New Roman" w:eastAsia="Times New Roman" w:hAnsi="Times New Roman" w:cs="Times New Roman"/>
                <w:sz w:val="28"/>
                <w:szCs w:val="28"/>
                <w:lang w:eastAsia="pl-PL"/>
              </w:rPr>
            </w:pPr>
            <w:r w:rsidRPr="006739E6">
              <w:rPr>
                <w:rFonts w:ascii="Times New Roman" w:eastAsia="Times New Roman" w:hAnsi="Times New Roman" w:cs="Times New Roman"/>
                <w:color w:val="000000"/>
                <w:sz w:val="28"/>
                <w:szCs w:val="28"/>
                <w:lang w:eastAsia="pl-PL"/>
              </w:rPr>
              <w:t>Spowiedź Święta – raz w miesiącu przed pierwszym piątkiem lub od razu gdy stwierdzę brak łaski uświęcającej</w:t>
            </w:r>
          </w:p>
          <w:p w14:paraId="5D4AB9F4" w14:textId="77777777" w:rsidR="004A2682" w:rsidRPr="006739E6" w:rsidRDefault="004A2682" w:rsidP="004A2682">
            <w:pPr>
              <w:spacing w:before="240"/>
              <w:jc w:val="both"/>
              <w:rPr>
                <w:rFonts w:ascii="Times New Roman" w:eastAsia="Times New Roman" w:hAnsi="Times New Roman" w:cs="Times New Roman"/>
                <w:sz w:val="28"/>
                <w:szCs w:val="28"/>
                <w:lang w:eastAsia="pl-PL"/>
              </w:rPr>
            </w:pPr>
            <w:r w:rsidRPr="006739E6">
              <w:rPr>
                <w:rFonts w:ascii="Times New Roman" w:eastAsia="Times New Roman" w:hAnsi="Times New Roman" w:cs="Times New Roman"/>
                <w:color w:val="000000"/>
                <w:sz w:val="28"/>
                <w:szCs w:val="28"/>
                <w:lang w:eastAsia="pl-PL"/>
              </w:rPr>
              <w:t> </w:t>
            </w:r>
          </w:p>
          <w:p w14:paraId="3E9DBAB6" w14:textId="11C4475E" w:rsidR="004A2682" w:rsidRPr="006739E6" w:rsidRDefault="004A2682" w:rsidP="004A2682">
            <w:pPr>
              <w:spacing w:before="240"/>
              <w:jc w:val="both"/>
              <w:rPr>
                <w:rFonts w:ascii="Times New Roman" w:eastAsia="Times New Roman" w:hAnsi="Times New Roman" w:cs="Times New Roman"/>
                <w:sz w:val="28"/>
                <w:szCs w:val="28"/>
                <w:lang w:eastAsia="pl-PL"/>
              </w:rPr>
            </w:pPr>
            <w:r w:rsidRPr="006739E6">
              <w:rPr>
                <w:rFonts w:ascii="Times New Roman" w:eastAsia="Times New Roman" w:hAnsi="Times New Roman" w:cs="Times New Roman"/>
                <w:color w:val="000000"/>
                <w:sz w:val="28"/>
                <w:szCs w:val="28"/>
                <w:lang w:eastAsia="pl-PL"/>
              </w:rPr>
              <w:t>Adoracja Najświętszego Sakramentu – dłuższa raz w miesiącu, krótsza – gdy przechodzę obok kościoła </w:t>
            </w:r>
          </w:p>
          <w:p w14:paraId="4410B315" w14:textId="77777777" w:rsidR="004A2682" w:rsidRPr="006739E6" w:rsidRDefault="004A2682" w:rsidP="004A2682">
            <w:pPr>
              <w:spacing w:before="240"/>
              <w:jc w:val="both"/>
              <w:rPr>
                <w:rFonts w:ascii="Times New Roman" w:eastAsia="Times New Roman" w:hAnsi="Times New Roman" w:cs="Times New Roman"/>
                <w:sz w:val="28"/>
                <w:szCs w:val="28"/>
                <w:lang w:eastAsia="pl-PL"/>
              </w:rPr>
            </w:pPr>
            <w:r w:rsidRPr="006739E6">
              <w:rPr>
                <w:rFonts w:ascii="Times New Roman" w:eastAsia="Times New Roman" w:hAnsi="Times New Roman" w:cs="Times New Roman"/>
                <w:color w:val="000000"/>
                <w:sz w:val="28"/>
                <w:szCs w:val="28"/>
                <w:lang w:eastAsia="pl-PL"/>
              </w:rPr>
              <w:t> </w:t>
            </w:r>
          </w:p>
          <w:p w14:paraId="4FB2F3BC" w14:textId="77777777" w:rsidR="004A2682" w:rsidRPr="006739E6" w:rsidRDefault="004A2682" w:rsidP="004A2682">
            <w:pPr>
              <w:spacing w:before="240"/>
              <w:jc w:val="both"/>
              <w:rPr>
                <w:rFonts w:ascii="Times New Roman" w:eastAsia="Times New Roman" w:hAnsi="Times New Roman" w:cs="Times New Roman"/>
                <w:sz w:val="28"/>
                <w:szCs w:val="28"/>
                <w:lang w:eastAsia="pl-PL"/>
              </w:rPr>
            </w:pPr>
            <w:r w:rsidRPr="006739E6">
              <w:rPr>
                <w:rFonts w:ascii="Times New Roman" w:eastAsia="Times New Roman" w:hAnsi="Times New Roman" w:cs="Times New Roman"/>
                <w:color w:val="000000"/>
                <w:sz w:val="28"/>
                <w:szCs w:val="28"/>
                <w:lang w:eastAsia="pl-PL"/>
              </w:rPr>
              <w:t>Lektura Pisma Świętego – w niedzielne popołudnie albo przed zabraniem się do odrabiania zadań</w:t>
            </w:r>
          </w:p>
        </w:tc>
        <w:tc>
          <w:tcPr>
            <w:tcW w:w="0" w:type="auto"/>
            <w:hideMark/>
          </w:tcPr>
          <w:p w14:paraId="1F3D5B99" w14:textId="33A799A7" w:rsidR="004A2682" w:rsidRPr="006739E6" w:rsidRDefault="004A2682" w:rsidP="004A2682">
            <w:pPr>
              <w:spacing w:before="240"/>
              <w:jc w:val="both"/>
              <w:rPr>
                <w:rFonts w:ascii="Times New Roman" w:eastAsia="Times New Roman" w:hAnsi="Times New Roman" w:cs="Times New Roman"/>
                <w:sz w:val="28"/>
                <w:szCs w:val="28"/>
                <w:lang w:eastAsia="pl-PL"/>
              </w:rPr>
            </w:pPr>
            <w:r w:rsidRPr="006739E6">
              <w:rPr>
                <w:rFonts w:ascii="Times New Roman" w:eastAsia="Times New Roman" w:hAnsi="Times New Roman" w:cs="Times New Roman"/>
                <w:color w:val="000000"/>
                <w:sz w:val="28"/>
                <w:szCs w:val="28"/>
                <w:lang w:eastAsia="pl-PL"/>
              </w:rPr>
              <w:lastRenderedPageBreak/>
              <w:t>Wstanę 5 min wcześniej</w:t>
            </w:r>
            <w:r w:rsidR="00AB6597" w:rsidRPr="006739E6">
              <w:rPr>
                <w:rFonts w:ascii="Times New Roman" w:eastAsia="Times New Roman" w:hAnsi="Times New Roman" w:cs="Times New Roman"/>
                <w:color w:val="000000"/>
                <w:sz w:val="28"/>
                <w:szCs w:val="28"/>
                <w:lang w:eastAsia="pl-PL"/>
              </w:rPr>
              <w:t>. Krócej będę siedział wieczorem (nad książkami, przy komputerze, w Internecie), żeby być trochę bardziej wyspany.</w:t>
            </w:r>
          </w:p>
          <w:p w14:paraId="0B048C6C" w14:textId="70D3B7EA" w:rsidR="004A2682" w:rsidRPr="006739E6" w:rsidRDefault="004A2682" w:rsidP="004A2682">
            <w:pPr>
              <w:spacing w:before="240"/>
              <w:jc w:val="both"/>
              <w:rPr>
                <w:rFonts w:ascii="Times New Roman" w:eastAsia="Times New Roman" w:hAnsi="Times New Roman" w:cs="Times New Roman"/>
                <w:sz w:val="28"/>
                <w:szCs w:val="28"/>
                <w:lang w:eastAsia="pl-PL"/>
              </w:rPr>
            </w:pPr>
            <w:r w:rsidRPr="006739E6">
              <w:rPr>
                <w:rFonts w:ascii="Times New Roman" w:eastAsia="Times New Roman" w:hAnsi="Times New Roman" w:cs="Times New Roman"/>
                <w:color w:val="000000"/>
                <w:sz w:val="28"/>
                <w:szCs w:val="28"/>
                <w:lang w:eastAsia="pl-PL"/>
              </w:rPr>
              <w:t>  </w:t>
            </w:r>
          </w:p>
          <w:p w14:paraId="33A76339" w14:textId="068E0A26" w:rsidR="004A2682" w:rsidRPr="006739E6" w:rsidRDefault="006739E6" w:rsidP="004A2682">
            <w:pPr>
              <w:spacing w:before="240"/>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lang w:eastAsia="pl-PL"/>
              </w:rPr>
              <w:t>Pomodlę się</w:t>
            </w:r>
            <w:r w:rsidR="004A2682" w:rsidRPr="006739E6">
              <w:rPr>
                <w:rFonts w:ascii="Times New Roman" w:eastAsia="Times New Roman" w:hAnsi="Times New Roman" w:cs="Times New Roman"/>
                <w:color w:val="000000"/>
                <w:sz w:val="28"/>
                <w:szCs w:val="28"/>
                <w:lang w:eastAsia="pl-PL"/>
              </w:rPr>
              <w:t xml:space="preserve"> drodze do szkoły, w autobusie</w:t>
            </w:r>
            <w:r w:rsidRPr="006739E6">
              <w:rPr>
                <w:rFonts w:ascii="Times New Roman" w:eastAsia="Times New Roman" w:hAnsi="Times New Roman" w:cs="Times New Roman"/>
                <w:color w:val="000000"/>
                <w:sz w:val="28"/>
                <w:szCs w:val="28"/>
                <w:lang w:eastAsia="pl-PL"/>
              </w:rPr>
              <w:t>; zamiast bezmyślnego przeglądania Internetu</w:t>
            </w:r>
          </w:p>
          <w:p w14:paraId="52D021AC" w14:textId="77777777" w:rsidR="006739E6" w:rsidRPr="006739E6" w:rsidRDefault="006739E6" w:rsidP="004A2682">
            <w:pPr>
              <w:spacing w:before="240"/>
              <w:jc w:val="both"/>
              <w:rPr>
                <w:rFonts w:ascii="Times New Roman" w:eastAsia="Times New Roman" w:hAnsi="Times New Roman" w:cs="Times New Roman"/>
                <w:sz w:val="28"/>
                <w:szCs w:val="28"/>
                <w:lang w:eastAsia="pl-PL"/>
              </w:rPr>
            </w:pPr>
          </w:p>
          <w:p w14:paraId="5CD74443" w14:textId="46FE4B2B" w:rsidR="006739E6" w:rsidRPr="006739E6" w:rsidRDefault="006739E6" w:rsidP="004A2682">
            <w:pPr>
              <w:spacing w:before="240"/>
              <w:jc w:val="both"/>
              <w:rPr>
                <w:rFonts w:ascii="Times New Roman" w:eastAsia="Times New Roman" w:hAnsi="Times New Roman" w:cs="Times New Roman"/>
                <w:color w:val="000000"/>
                <w:sz w:val="28"/>
                <w:szCs w:val="28"/>
                <w:lang w:eastAsia="pl-PL"/>
              </w:rPr>
            </w:pPr>
            <w:r>
              <w:rPr>
                <w:rFonts w:ascii="Times New Roman" w:eastAsia="Times New Roman" w:hAnsi="Times New Roman" w:cs="Times New Roman"/>
                <w:color w:val="000000"/>
                <w:sz w:val="28"/>
                <w:szCs w:val="28"/>
                <w:lang w:eastAsia="pl-PL"/>
              </w:rPr>
              <w:t>Posłucham w</w:t>
            </w:r>
            <w:r w:rsidRPr="006739E6">
              <w:rPr>
                <w:rFonts w:ascii="Times New Roman" w:eastAsia="Times New Roman" w:hAnsi="Times New Roman" w:cs="Times New Roman"/>
                <w:color w:val="000000"/>
                <w:sz w:val="28"/>
                <w:szCs w:val="28"/>
                <w:lang w:eastAsia="pl-PL"/>
              </w:rPr>
              <w:t xml:space="preserve"> drodze do szkoły, w autobusie; zamiast </w:t>
            </w:r>
            <w:r>
              <w:rPr>
                <w:rFonts w:ascii="Times New Roman" w:eastAsia="Times New Roman" w:hAnsi="Times New Roman" w:cs="Times New Roman"/>
                <w:color w:val="000000"/>
                <w:sz w:val="28"/>
                <w:szCs w:val="28"/>
                <w:lang w:eastAsia="pl-PL"/>
              </w:rPr>
              <w:t>słuchania innych piosenek</w:t>
            </w:r>
          </w:p>
          <w:p w14:paraId="5C51B83C" w14:textId="77777777" w:rsidR="006739E6" w:rsidRPr="006739E6" w:rsidRDefault="006739E6" w:rsidP="004A2682">
            <w:pPr>
              <w:spacing w:before="240"/>
              <w:jc w:val="both"/>
              <w:rPr>
                <w:rFonts w:ascii="Times New Roman" w:eastAsia="Times New Roman" w:hAnsi="Times New Roman" w:cs="Times New Roman"/>
                <w:color w:val="000000"/>
                <w:sz w:val="28"/>
                <w:szCs w:val="28"/>
                <w:lang w:eastAsia="pl-PL"/>
              </w:rPr>
            </w:pPr>
          </w:p>
          <w:p w14:paraId="1B62FCA4" w14:textId="59D99E5B" w:rsidR="004A2682" w:rsidRPr="006739E6" w:rsidRDefault="004A2682" w:rsidP="004A2682">
            <w:pPr>
              <w:spacing w:before="240"/>
              <w:jc w:val="both"/>
              <w:rPr>
                <w:rFonts w:ascii="Times New Roman" w:eastAsia="Times New Roman" w:hAnsi="Times New Roman" w:cs="Times New Roman"/>
                <w:sz w:val="28"/>
                <w:szCs w:val="28"/>
                <w:lang w:eastAsia="pl-PL"/>
              </w:rPr>
            </w:pPr>
            <w:r w:rsidRPr="006739E6">
              <w:rPr>
                <w:rFonts w:ascii="Times New Roman" w:eastAsia="Times New Roman" w:hAnsi="Times New Roman" w:cs="Times New Roman"/>
                <w:color w:val="000000"/>
                <w:sz w:val="28"/>
                <w:szCs w:val="28"/>
                <w:lang w:eastAsia="pl-PL"/>
              </w:rPr>
              <w:t>Kiedy bądź w ciągu dnia, na klasówce, jak mi się przypomni, jak zajdzie potrzeba</w:t>
            </w:r>
          </w:p>
          <w:p w14:paraId="3F82E5C9" w14:textId="449090CC" w:rsidR="004A2682" w:rsidRDefault="004A2682" w:rsidP="004A2682">
            <w:pPr>
              <w:spacing w:before="240"/>
              <w:jc w:val="both"/>
              <w:rPr>
                <w:rFonts w:ascii="Times New Roman" w:eastAsia="Times New Roman" w:hAnsi="Times New Roman" w:cs="Times New Roman"/>
                <w:color w:val="000000"/>
                <w:sz w:val="28"/>
                <w:szCs w:val="28"/>
                <w:lang w:eastAsia="pl-PL"/>
              </w:rPr>
            </w:pPr>
            <w:r w:rsidRPr="006739E6">
              <w:rPr>
                <w:rFonts w:ascii="Times New Roman" w:eastAsia="Times New Roman" w:hAnsi="Times New Roman" w:cs="Times New Roman"/>
                <w:color w:val="000000"/>
                <w:sz w:val="28"/>
                <w:szCs w:val="28"/>
                <w:lang w:eastAsia="pl-PL"/>
              </w:rPr>
              <w:t> </w:t>
            </w:r>
          </w:p>
          <w:p w14:paraId="790FCCA7" w14:textId="77777777" w:rsidR="006739E6" w:rsidRPr="006739E6" w:rsidRDefault="006739E6" w:rsidP="004A2682">
            <w:pPr>
              <w:spacing w:before="240"/>
              <w:jc w:val="both"/>
              <w:rPr>
                <w:rFonts w:ascii="Times New Roman" w:eastAsia="Times New Roman" w:hAnsi="Times New Roman" w:cs="Times New Roman"/>
                <w:sz w:val="28"/>
                <w:szCs w:val="28"/>
                <w:lang w:eastAsia="pl-PL"/>
              </w:rPr>
            </w:pPr>
          </w:p>
          <w:p w14:paraId="1BB6316E" w14:textId="46B90F66" w:rsidR="004A2682" w:rsidRPr="006739E6" w:rsidRDefault="004A2682" w:rsidP="004A2682">
            <w:pPr>
              <w:spacing w:before="240"/>
              <w:jc w:val="both"/>
              <w:rPr>
                <w:rFonts w:ascii="Times New Roman" w:eastAsia="Times New Roman" w:hAnsi="Times New Roman" w:cs="Times New Roman"/>
                <w:sz w:val="28"/>
                <w:szCs w:val="28"/>
                <w:lang w:eastAsia="pl-PL"/>
              </w:rPr>
            </w:pPr>
            <w:r w:rsidRPr="006739E6">
              <w:rPr>
                <w:rFonts w:ascii="Times New Roman" w:eastAsia="Times New Roman" w:hAnsi="Times New Roman" w:cs="Times New Roman"/>
                <w:color w:val="000000"/>
                <w:sz w:val="28"/>
                <w:szCs w:val="28"/>
                <w:lang w:eastAsia="pl-PL"/>
              </w:rPr>
              <w:t xml:space="preserve">Jeden filmik z </w:t>
            </w:r>
            <w:r w:rsidR="006739E6">
              <w:rPr>
                <w:rFonts w:ascii="Times New Roman" w:eastAsia="Times New Roman" w:hAnsi="Times New Roman" w:cs="Times New Roman"/>
                <w:color w:val="000000"/>
                <w:sz w:val="28"/>
                <w:szCs w:val="28"/>
                <w:lang w:eastAsia="pl-PL"/>
              </w:rPr>
              <w:t>Y</w:t>
            </w:r>
            <w:r w:rsidRPr="006739E6">
              <w:rPr>
                <w:rFonts w:ascii="Times New Roman" w:eastAsia="Times New Roman" w:hAnsi="Times New Roman" w:cs="Times New Roman"/>
                <w:color w:val="000000"/>
                <w:sz w:val="28"/>
                <w:szCs w:val="28"/>
                <w:lang w:eastAsia="pl-PL"/>
              </w:rPr>
              <w:t>ou</w:t>
            </w:r>
            <w:r w:rsidR="006739E6">
              <w:rPr>
                <w:rFonts w:ascii="Times New Roman" w:eastAsia="Times New Roman" w:hAnsi="Times New Roman" w:cs="Times New Roman"/>
                <w:color w:val="000000"/>
                <w:sz w:val="28"/>
                <w:szCs w:val="28"/>
                <w:lang w:eastAsia="pl-PL"/>
              </w:rPr>
              <w:t>T</w:t>
            </w:r>
            <w:r w:rsidRPr="006739E6">
              <w:rPr>
                <w:rFonts w:ascii="Times New Roman" w:eastAsia="Times New Roman" w:hAnsi="Times New Roman" w:cs="Times New Roman"/>
                <w:color w:val="000000"/>
                <w:sz w:val="28"/>
                <w:szCs w:val="28"/>
                <w:lang w:eastAsia="pl-PL"/>
              </w:rPr>
              <w:t>ube przed spaniem mniej, przygotowanie się do snu 10 minut wcześniej</w:t>
            </w:r>
          </w:p>
          <w:p w14:paraId="37930188" w14:textId="6E2B2E1B" w:rsidR="004A2682" w:rsidRDefault="004A2682" w:rsidP="004A2682">
            <w:pPr>
              <w:spacing w:before="240"/>
              <w:jc w:val="both"/>
              <w:rPr>
                <w:rFonts w:ascii="Times New Roman" w:eastAsia="Times New Roman" w:hAnsi="Times New Roman" w:cs="Times New Roman"/>
                <w:color w:val="000000"/>
                <w:sz w:val="28"/>
                <w:szCs w:val="28"/>
                <w:lang w:eastAsia="pl-PL"/>
              </w:rPr>
            </w:pPr>
            <w:r w:rsidRPr="006739E6">
              <w:rPr>
                <w:rFonts w:ascii="Times New Roman" w:eastAsia="Times New Roman" w:hAnsi="Times New Roman" w:cs="Times New Roman"/>
                <w:color w:val="000000"/>
                <w:sz w:val="28"/>
                <w:szCs w:val="28"/>
                <w:lang w:eastAsia="pl-PL"/>
              </w:rPr>
              <w:t> </w:t>
            </w:r>
          </w:p>
          <w:p w14:paraId="0994C35D" w14:textId="77777777" w:rsidR="006739E6" w:rsidRPr="006739E6" w:rsidRDefault="006739E6" w:rsidP="004A2682">
            <w:pPr>
              <w:spacing w:before="240"/>
              <w:jc w:val="both"/>
              <w:rPr>
                <w:rFonts w:ascii="Times New Roman" w:eastAsia="Times New Roman" w:hAnsi="Times New Roman" w:cs="Times New Roman"/>
                <w:sz w:val="28"/>
                <w:szCs w:val="28"/>
                <w:lang w:eastAsia="pl-PL"/>
              </w:rPr>
            </w:pPr>
          </w:p>
          <w:p w14:paraId="1DFE998F" w14:textId="5086C600" w:rsidR="004A2682" w:rsidRPr="006739E6" w:rsidRDefault="004A2682" w:rsidP="004A2682">
            <w:pPr>
              <w:spacing w:before="240"/>
              <w:jc w:val="both"/>
              <w:rPr>
                <w:rFonts w:ascii="Times New Roman" w:eastAsia="Times New Roman" w:hAnsi="Times New Roman" w:cs="Times New Roman"/>
                <w:sz w:val="28"/>
                <w:szCs w:val="28"/>
                <w:lang w:eastAsia="pl-PL"/>
              </w:rPr>
            </w:pPr>
            <w:r w:rsidRPr="006739E6">
              <w:rPr>
                <w:rFonts w:ascii="Times New Roman" w:eastAsia="Times New Roman" w:hAnsi="Times New Roman" w:cs="Times New Roman"/>
                <w:color w:val="000000"/>
                <w:sz w:val="28"/>
                <w:szCs w:val="28"/>
                <w:lang w:eastAsia="pl-PL"/>
              </w:rPr>
              <w:t>Wstanę wcześniej, żeby zdążyć na Mszę Św. i odeśpię później; dostosuję godzinę Mszy Świętej do sobotnich i niedzielnych planów </w:t>
            </w:r>
          </w:p>
          <w:p w14:paraId="4B55CB41" w14:textId="77777777" w:rsidR="004A2682" w:rsidRPr="006739E6" w:rsidRDefault="004A2682" w:rsidP="004A2682">
            <w:pPr>
              <w:spacing w:before="240"/>
              <w:jc w:val="both"/>
              <w:rPr>
                <w:rFonts w:ascii="Times New Roman" w:eastAsia="Times New Roman" w:hAnsi="Times New Roman" w:cs="Times New Roman"/>
                <w:sz w:val="28"/>
                <w:szCs w:val="28"/>
                <w:lang w:eastAsia="pl-PL"/>
              </w:rPr>
            </w:pPr>
            <w:r w:rsidRPr="006739E6">
              <w:rPr>
                <w:rFonts w:ascii="Times New Roman" w:eastAsia="Times New Roman" w:hAnsi="Times New Roman" w:cs="Times New Roman"/>
                <w:color w:val="000000"/>
                <w:sz w:val="28"/>
                <w:szCs w:val="28"/>
                <w:lang w:eastAsia="pl-PL"/>
              </w:rPr>
              <w:t> </w:t>
            </w:r>
          </w:p>
          <w:p w14:paraId="35636CD2" w14:textId="77777777" w:rsidR="004A2682" w:rsidRPr="006739E6" w:rsidRDefault="004A2682" w:rsidP="004A2682">
            <w:pPr>
              <w:spacing w:before="240"/>
              <w:jc w:val="both"/>
              <w:rPr>
                <w:rFonts w:ascii="Times New Roman" w:eastAsia="Times New Roman" w:hAnsi="Times New Roman" w:cs="Times New Roman"/>
                <w:sz w:val="28"/>
                <w:szCs w:val="28"/>
                <w:lang w:eastAsia="pl-PL"/>
              </w:rPr>
            </w:pPr>
            <w:r w:rsidRPr="006739E6">
              <w:rPr>
                <w:rFonts w:ascii="Times New Roman" w:eastAsia="Times New Roman" w:hAnsi="Times New Roman" w:cs="Times New Roman"/>
                <w:color w:val="000000"/>
                <w:sz w:val="28"/>
                <w:szCs w:val="28"/>
                <w:lang w:eastAsia="pl-PL"/>
              </w:rPr>
              <w:t> </w:t>
            </w:r>
          </w:p>
          <w:p w14:paraId="42527B2C" w14:textId="77777777" w:rsidR="004A2682" w:rsidRPr="006739E6" w:rsidRDefault="004A2682" w:rsidP="004A2682">
            <w:pPr>
              <w:spacing w:before="240"/>
              <w:jc w:val="both"/>
              <w:rPr>
                <w:rFonts w:ascii="Times New Roman" w:eastAsia="Times New Roman" w:hAnsi="Times New Roman" w:cs="Times New Roman"/>
                <w:sz w:val="28"/>
                <w:szCs w:val="28"/>
                <w:lang w:eastAsia="pl-PL"/>
              </w:rPr>
            </w:pPr>
            <w:r w:rsidRPr="006739E6">
              <w:rPr>
                <w:rFonts w:ascii="Times New Roman" w:eastAsia="Times New Roman" w:hAnsi="Times New Roman" w:cs="Times New Roman"/>
                <w:color w:val="000000"/>
                <w:sz w:val="28"/>
                <w:szCs w:val="28"/>
                <w:lang w:eastAsia="pl-PL"/>
              </w:rPr>
              <w:t>Nie imprezuję w piątek, bo wtedy często w parafiach organizowane są młodzieżowe adoracje. Jeśli po drodze do szkoły mijam kościół wstąpię na chwilę przed lekcjami, zwłaszcza wtedy gdy i tak dojeżdżam autobusem, a mam na później</w:t>
            </w:r>
          </w:p>
          <w:p w14:paraId="714C1A60" w14:textId="77777777" w:rsidR="004A2682" w:rsidRPr="006739E6" w:rsidRDefault="004A2682" w:rsidP="004A2682">
            <w:pPr>
              <w:spacing w:before="240"/>
              <w:jc w:val="both"/>
              <w:rPr>
                <w:rFonts w:ascii="Times New Roman" w:eastAsia="Times New Roman" w:hAnsi="Times New Roman" w:cs="Times New Roman"/>
                <w:sz w:val="28"/>
                <w:szCs w:val="28"/>
                <w:lang w:eastAsia="pl-PL"/>
              </w:rPr>
            </w:pPr>
            <w:r w:rsidRPr="006739E6">
              <w:rPr>
                <w:rFonts w:ascii="Times New Roman" w:eastAsia="Times New Roman" w:hAnsi="Times New Roman" w:cs="Times New Roman"/>
                <w:color w:val="000000"/>
                <w:sz w:val="28"/>
                <w:szCs w:val="28"/>
                <w:lang w:eastAsia="pl-PL"/>
              </w:rPr>
              <w:t> </w:t>
            </w:r>
          </w:p>
          <w:p w14:paraId="0F9CDB73" w14:textId="77777777" w:rsidR="004A2682" w:rsidRPr="006739E6" w:rsidRDefault="004A2682" w:rsidP="004A2682">
            <w:pPr>
              <w:spacing w:before="240"/>
              <w:jc w:val="both"/>
              <w:rPr>
                <w:rFonts w:ascii="Times New Roman" w:eastAsia="Times New Roman" w:hAnsi="Times New Roman" w:cs="Times New Roman"/>
                <w:sz w:val="28"/>
                <w:szCs w:val="28"/>
                <w:lang w:eastAsia="pl-PL"/>
              </w:rPr>
            </w:pPr>
            <w:r w:rsidRPr="006739E6">
              <w:rPr>
                <w:rFonts w:ascii="Times New Roman" w:eastAsia="Times New Roman" w:hAnsi="Times New Roman" w:cs="Times New Roman"/>
                <w:color w:val="000000"/>
                <w:sz w:val="28"/>
                <w:szCs w:val="28"/>
                <w:lang w:eastAsia="pl-PL"/>
              </w:rPr>
              <w:t xml:space="preserve">Kolejne 5-10 minut zabrane z marnowania czasu na </w:t>
            </w:r>
            <w:proofErr w:type="spellStart"/>
            <w:r w:rsidRPr="006739E6">
              <w:rPr>
                <w:rFonts w:ascii="Times New Roman" w:eastAsia="Times New Roman" w:hAnsi="Times New Roman" w:cs="Times New Roman"/>
                <w:color w:val="000000"/>
                <w:sz w:val="28"/>
                <w:szCs w:val="28"/>
                <w:lang w:eastAsia="pl-PL"/>
              </w:rPr>
              <w:t>snapy</w:t>
            </w:r>
            <w:proofErr w:type="spellEnd"/>
            <w:r w:rsidRPr="006739E6">
              <w:rPr>
                <w:rFonts w:ascii="Times New Roman" w:eastAsia="Times New Roman" w:hAnsi="Times New Roman" w:cs="Times New Roman"/>
                <w:color w:val="000000"/>
                <w:sz w:val="28"/>
                <w:szCs w:val="28"/>
                <w:lang w:eastAsia="pl-PL"/>
              </w:rPr>
              <w:t xml:space="preserve">, przewijanie </w:t>
            </w:r>
            <w:proofErr w:type="spellStart"/>
            <w:r w:rsidRPr="006739E6">
              <w:rPr>
                <w:rFonts w:ascii="Times New Roman" w:eastAsia="Times New Roman" w:hAnsi="Times New Roman" w:cs="Times New Roman"/>
                <w:color w:val="000000"/>
                <w:sz w:val="28"/>
                <w:szCs w:val="28"/>
                <w:lang w:eastAsia="pl-PL"/>
              </w:rPr>
              <w:t>facebooka</w:t>
            </w:r>
            <w:proofErr w:type="spellEnd"/>
            <w:r w:rsidRPr="006739E6">
              <w:rPr>
                <w:rFonts w:ascii="Times New Roman" w:eastAsia="Times New Roman" w:hAnsi="Times New Roman" w:cs="Times New Roman"/>
                <w:color w:val="000000"/>
                <w:sz w:val="28"/>
                <w:szCs w:val="28"/>
                <w:lang w:eastAsia="pl-PL"/>
              </w:rPr>
              <w:t xml:space="preserve"> </w:t>
            </w:r>
            <w:proofErr w:type="spellStart"/>
            <w:r w:rsidRPr="006739E6">
              <w:rPr>
                <w:rFonts w:ascii="Times New Roman" w:eastAsia="Times New Roman" w:hAnsi="Times New Roman" w:cs="Times New Roman"/>
                <w:color w:val="000000"/>
                <w:sz w:val="28"/>
                <w:szCs w:val="28"/>
                <w:lang w:eastAsia="pl-PL"/>
              </w:rPr>
              <w:t>itp</w:t>
            </w:r>
            <w:proofErr w:type="spellEnd"/>
          </w:p>
        </w:tc>
      </w:tr>
    </w:tbl>
    <w:p w14:paraId="135D5011" w14:textId="77777777" w:rsidR="004A2682" w:rsidRDefault="004A2682" w:rsidP="004A2682">
      <w:pPr>
        <w:spacing w:after="0" w:line="240" w:lineRule="auto"/>
        <w:rPr>
          <w:rFonts w:ascii="Book Antiqua" w:eastAsia="Times New Roman" w:hAnsi="Book Antiqua" w:cs="Times New Roman"/>
          <w:i/>
          <w:iCs/>
          <w:color w:val="943634" w:themeColor="accent2" w:themeShade="BF"/>
          <w:sz w:val="24"/>
          <w:szCs w:val="24"/>
          <w:lang w:eastAsia="pl-PL"/>
        </w:rPr>
      </w:pPr>
    </w:p>
    <w:p w14:paraId="2C3A1FA5" w14:textId="0C7907D7" w:rsidR="004A2682" w:rsidRPr="004A2682" w:rsidRDefault="004A2682" w:rsidP="00AB6597">
      <w:pPr>
        <w:spacing w:after="0" w:line="240" w:lineRule="auto"/>
        <w:jc w:val="both"/>
        <w:rPr>
          <w:rFonts w:ascii="Book Antiqua" w:eastAsia="Times New Roman" w:hAnsi="Book Antiqua" w:cs="Times New Roman"/>
          <w:i/>
          <w:iCs/>
          <w:color w:val="943634" w:themeColor="accent2" w:themeShade="BF"/>
          <w:sz w:val="24"/>
          <w:szCs w:val="24"/>
          <w:lang w:eastAsia="pl-PL"/>
        </w:rPr>
      </w:pPr>
      <w:r w:rsidRPr="004A2682">
        <w:rPr>
          <w:rFonts w:ascii="Book Antiqua" w:eastAsia="Times New Roman" w:hAnsi="Book Antiqua" w:cs="Times New Roman"/>
          <w:i/>
          <w:iCs/>
          <w:color w:val="943634" w:themeColor="accent2" w:themeShade="BF"/>
          <w:sz w:val="24"/>
          <w:szCs w:val="24"/>
          <w:lang w:eastAsia="pl-PL"/>
        </w:rPr>
        <w:t>Ważne jest, żeby animator nakierowywał młodzież na te odpowiedzi, a nie podsuwał im pod nos, a tym bardziej dyktował. Oczywiście propozycje mogą być też inne, lista nie musi być kompletna, nie dążymy tu do jakiegoś ogólnego ideału. Chodzi o zebranie doświadczenia modlitwy uczestników z grupy</w:t>
      </w:r>
      <w:r w:rsidR="00AB6597">
        <w:rPr>
          <w:rFonts w:ascii="Book Antiqua" w:eastAsia="Times New Roman" w:hAnsi="Book Antiqua" w:cs="Times New Roman"/>
          <w:i/>
          <w:iCs/>
          <w:color w:val="943634" w:themeColor="accent2" w:themeShade="BF"/>
          <w:sz w:val="24"/>
          <w:szCs w:val="24"/>
          <w:lang w:eastAsia="pl-PL"/>
        </w:rPr>
        <w:t>. Z</w:t>
      </w:r>
      <w:r w:rsidRPr="004A2682">
        <w:rPr>
          <w:rFonts w:ascii="Book Antiqua" w:eastAsia="Times New Roman" w:hAnsi="Book Antiqua" w:cs="Times New Roman"/>
          <w:i/>
          <w:iCs/>
          <w:color w:val="943634" w:themeColor="accent2" w:themeShade="BF"/>
          <w:sz w:val="24"/>
          <w:szCs w:val="24"/>
          <w:lang w:eastAsia="pl-PL"/>
        </w:rPr>
        <w:t>awsze wśród kilku osób uzbiera się nieco więcej propozycji</w:t>
      </w:r>
      <w:r w:rsidR="00AB6597">
        <w:rPr>
          <w:rFonts w:ascii="Book Antiqua" w:eastAsia="Times New Roman" w:hAnsi="Book Antiqua" w:cs="Times New Roman"/>
          <w:i/>
          <w:iCs/>
          <w:color w:val="943634" w:themeColor="accent2" w:themeShade="BF"/>
          <w:sz w:val="24"/>
          <w:szCs w:val="24"/>
          <w:lang w:eastAsia="pl-PL"/>
        </w:rPr>
        <w:t>,</w:t>
      </w:r>
      <w:r w:rsidRPr="004A2682">
        <w:rPr>
          <w:rFonts w:ascii="Book Antiqua" w:eastAsia="Times New Roman" w:hAnsi="Book Antiqua" w:cs="Times New Roman"/>
          <w:i/>
          <w:iCs/>
          <w:color w:val="943634" w:themeColor="accent2" w:themeShade="BF"/>
          <w:sz w:val="24"/>
          <w:szCs w:val="24"/>
          <w:lang w:eastAsia="pl-PL"/>
        </w:rPr>
        <w:t xml:space="preserve"> niż </w:t>
      </w:r>
      <w:r w:rsidR="00AB6597">
        <w:rPr>
          <w:rFonts w:ascii="Book Antiqua" w:eastAsia="Times New Roman" w:hAnsi="Book Antiqua" w:cs="Times New Roman"/>
          <w:i/>
          <w:iCs/>
          <w:color w:val="943634" w:themeColor="accent2" w:themeShade="BF"/>
          <w:sz w:val="24"/>
          <w:szCs w:val="24"/>
          <w:lang w:eastAsia="pl-PL"/>
        </w:rPr>
        <w:t xml:space="preserve">kiedy myśli o tym </w:t>
      </w:r>
      <w:r w:rsidRPr="004A2682">
        <w:rPr>
          <w:rFonts w:ascii="Book Antiqua" w:eastAsia="Times New Roman" w:hAnsi="Book Antiqua" w:cs="Times New Roman"/>
          <w:i/>
          <w:iCs/>
          <w:color w:val="943634" w:themeColor="accent2" w:themeShade="BF"/>
          <w:sz w:val="24"/>
          <w:szCs w:val="24"/>
          <w:lang w:eastAsia="pl-PL"/>
        </w:rPr>
        <w:t xml:space="preserve">każdy z osobna. Istotne jest też to, żeby animator nie skupiał się na tłumaczeniu wszystkiego po kolei, czyli np. nie rozwijać tematu jak się spowiadać, czy jak czytać Pismo </w:t>
      </w:r>
      <w:r w:rsidR="00AB6597">
        <w:rPr>
          <w:rFonts w:ascii="Book Antiqua" w:eastAsia="Times New Roman" w:hAnsi="Book Antiqua" w:cs="Times New Roman"/>
          <w:i/>
          <w:iCs/>
          <w:color w:val="943634" w:themeColor="accent2" w:themeShade="BF"/>
          <w:sz w:val="24"/>
          <w:szCs w:val="24"/>
          <w:lang w:eastAsia="pl-PL"/>
        </w:rPr>
        <w:t>ś</w:t>
      </w:r>
      <w:r w:rsidRPr="004A2682">
        <w:rPr>
          <w:rFonts w:ascii="Book Antiqua" w:eastAsia="Times New Roman" w:hAnsi="Book Antiqua" w:cs="Times New Roman"/>
          <w:i/>
          <w:iCs/>
          <w:color w:val="943634" w:themeColor="accent2" w:themeShade="BF"/>
          <w:sz w:val="24"/>
          <w:szCs w:val="24"/>
          <w:lang w:eastAsia="pl-PL"/>
        </w:rPr>
        <w:t xml:space="preserve">w. lub uczestniczyć w Mszy </w:t>
      </w:r>
      <w:r w:rsidR="00AB6597">
        <w:rPr>
          <w:rFonts w:ascii="Book Antiqua" w:eastAsia="Times New Roman" w:hAnsi="Book Antiqua" w:cs="Times New Roman"/>
          <w:i/>
          <w:iCs/>
          <w:color w:val="943634" w:themeColor="accent2" w:themeShade="BF"/>
          <w:sz w:val="24"/>
          <w:szCs w:val="24"/>
          <w:lang w:eastAsia="pl-PL"/>
        </w:rPr>
        <w:t>ś</w:t>
      </w:r>
      <w:r w:rsidRPr="004A2682">
        <w:rPr>
          <w:rFonts w:ascii="Book Antiqua" w:eastAsia="Times New Roman" w:hAnsi="Book Antiqua" w:cs="Times New Roman"/>
          <w:i/>
          <w:iCs/>
          <w:color w:val="943634" w:themeColor="accent2" w:themeShade="BF"/>
          <w:sz w:val="24"/>
          <w:szCs w:val="24"/>
          <w:lang w:eastAsia="pl-PL"/>
        </w:rPr>
        <w:t>w. Tutaj chodzi o wskazanie, że tak w ogóle można robić. Chodzi o augustiańskie „</w:t>
      </w:r>
      <w:proofErr w:type="spellStart"/>
      <w:r w:rsidRPr="004A2682">
        <w:rPr>
          <w:rFonts w:ascii="Book Antiqua" w:eastAsia="Times New Roman" w:hAnsi="Book Antiqua" w:cs="Times New Roman"/>
          <w:i/>
          <w:iCs/>
          <w:color w:val="943634" w:themeColor="accent2" w:themeShade="BF"/>
          <w:sz w:val="24"/>
          <w:szCs w:val="24"/>
          <w:lang w:eastAsia="pl-PL"/>
        </w:rPr>
        <w:t>tolle</w:t>
      </w:r>
      <w:proofErr w:type="spellEnd"/>
      <w:r w:rsidRPr="004A2682">
        <w:rPr>
          <w:rFonts w:ascii="Book Antiqua" w:eastAsia="Times New Roman" w:hAnsi="Book Antiqua" w:cs="Times New Roman"/>
          <w:i/>
          <w:iCs/>
          <w:color w:val="943634" w:themeColor="accent2" w:themeShade="BF"/>
          <w:sz w:val="24"/>
          <w:szCs w:val="24"/>
          <w:lang w:eastAsia="pl-PL"/>
        </w:rPr>
        <w:t xml:space="preserve"> et lege”. Mamy przesyt tłumaczenia i za bardzo </w:t>
      </w:r>
      <w:r w:rsidRPr="004A2682">
        <w:rPr>
          <w:rFonts w:ascii="Book Antiqua" w:eastAsia="Times New Roman" w:hAnsi="Book Antiqua" w:cs="Times New Roman"/>
          <w:i/>
          <w:iCs/>
          <w:color w:val="943634" w:themeColor="accent2" w:themeShade="BF"/>
          <w:sz w:val="24"/>
          <w:szCs w:val="24"/>
          <w:lang w:eastAsia="pl-PL"/>
        </w:rPr>
        <w:lastRenderedPageBreak/>
        <w:t>pokładamy nadzieję</w:t>
      </w:r>
      <w:r w:rsidR="00AB6597">
        <w:rPr>
          <w:rFonts w:ascii="Book Antiqua" w:eastAsia="Times New Roman" w:hAnsi="Book Antiqua" w:cs="Times New Roman"/>
          <w:i/>
          <w:iCs/>
          <w:color w:val="943634" w:themeColor="accent2" w:themeShade="BF"/>
          <w:sz w:val="24"/>
          <w:szCs w:val="24"/>
          <w:lang w:eastAsia="pl-PL"/>
        </w:rPr>
        <w:t xml:space="preserve"> </w:t>
      </w:r>
      <w:r w:rsidRPr="004A2682">
        <w:rPr>
          <w:rFonts w:ascii="Book Antiqua" w:eastAsia="Times New Roman" w:hAnsi="Book Antiqua" w:cs="Times New Roman"/>
          <w:i/>
          <w:iCs/>
          <w:color w:val="943634" w:themeColor="accent2" w:themeShade="BF"/>
          <w:sz w:val="24"/>
          <w:szCs w:val="24"/>
          <w:lang w:eastAsia="pl-PL"/>
        </w:rPr>
        <w:t>w tym, że jak wszystko wytłumaczymy</w:t>
      </w:r>
      <w:r w:rsidR="00AB6597">
        <w:rPr>
          <w:rFonts w:ascii="Book Antiqua" w:eastAsia="Times New Roman" w:hAnsi="Book Antiqua" w:cs="Times New Roman"/>
          <w:i/>
          <w:iCs/>
          <w:color w:val="943634" w:themeColor="accent2" w:themeShade="BF"/>
          <w:sz w:val="24"/>
          <w:szCs w:val="24"/>
          <w:lang w:eastAsia="pl-PL"/>
        </w:rPr>
        <w:t>,</w:t>
      </w:r>
      <w:r w:rsidRPr="004A2682">
        <w:rPr>
          <w:rFonts w:ascii="Book Antiqua" w:eastAsia="Times New Roman" w:hAnsi="Book Antiqua" w:cs="Times New Roman"/>
          <w:i/>
          <w:iCs/>
          <w:color w:val="943634" w:themeColor="accent2" w:themeShade="BF"/>
          <w:sz w:val="24"/>
          <w:szCs w:val="24"/>
          <w:lang w:eastAsia="pl-PL"/>
        </w:rPr>
        <w:t xml:space="preserve"> to młodzi zaczną to robić. Nie zaczną. „Powiedz mi, a zapomnę, pokaż mi, a zapamiętam,  pozwól mi zrobić, a zrozumiem</w:t>
      </w:r>
      <w:r w:rsidR="00AB6597">
        <w:rPr>
          <w:rFonts w:ascii="Book Antiqua" w:eastAsia="Times New Roman" w:hAnsi="Book Antiqua" w:cs="Times New Roman"/>
          <w:i/>
          <w:iCs/>
          <w:color w:val="943634" w:themeColor="accent2" w:themeShade="BF"/>
          <w:sz w:val="24"/>
          <w:szCs w:val="24"/>
          <w:lang w:eastAsia="pl-PL"/>
        </w:rPr>
        <w:t xml:space="preserve">” – </w:t>
      </w:r>
      <w:r w:rsidRPr="004A2682">
        <w:rPr>
          <w:rFonts w:ascii="Book Antiqua" w:eastAsia="Times New Roman" w:hAnsi="Book Antiqua" w:cs="Times New Roman"/>
          <w:i/>
          <w:iCs/>
          <w:color w:val="943634" w:themeColor="accent2" w:themeShade="BF"/>
          <w:sz w:val="24"/>
          <w:szCs w:val="24"/>
          <w:lang w:eastAsia="pl-PL"/>
        </w:rPr>
        <w:t xml:space="preserve">tak miał mówić Konfucjusz, a ponoć mądrym człowiekiem był. </w:t>
      </w:r>
      <w:r w:rsidR="00AB6597">
        <w:rPr>
          <w:rFonts w:ascii="Book Antiqua" w:eastAsia="Times New Roman" w:hAnsi="Book Antiqua" w:cs="Times New Roman"/>
          <w:i/>
          <w:iCs/>
          <w:color w:val="943634" w:themeColor="accent2" w:themeShade="BF"/>
          <w:sz w:val="24"/>
          <w:szCs w:val="24"/>
          <w:lang w:eastAsia="pl-PL"/>
        </w:rPr>
        <w:t xml:space="preserve"> </w:t>
      </w:r>
      <w:r w:rsidRPr="004A2682">
        <w:rPr>
          <w:rFonts w:ascii="Book Antiqua" w:eastAsia="Times New Roman" w:hAnsi="Book Antiqua" w:cs="Times New Roman"/>
          <w:i/>
          <w:iCs/>
          <w:color w:val="943634" w:themeColor="accent2" w:themeShade="BF"/>
          <w:sz w:val="24"/>
          <w:szCs w:val="24"/>
          <w:lang w:eastAsia="pl-PL"/>
        </w:rPr>
        <w:t>Tu chodzi o to</w:t>
      </w:r>
      <w:r w:rsidR="00AB6597">
        <w:rPr>
          <w:rFonts w:ascii="Book Antiqua" w:eastAsia="Times New Roman" w:hAnsi="Book Antiqua" w:cs="Times New Roman"/>
          <w:i/>
          <w:iCs/>
          <w:color w:val="943634" w:themeColor="accent2" w:themeShade="BF"/>
          <w:sz w:val="24"/>
          <w:szCs w:val="24"/>
          <w:lang w:eastAsia="pl-PL"/>
        </w:rPr>
        <w:t xml:space="preserve">, żeby </w:t>
      </w:r>
      <w:r w:rsidR="00AB6597" w:rsidRPr="004A2682">
        <w:rPr>
          <w:rFonts w:ascii="Book Antiqua" w:eastAsia="Times New Roman" w:hAnsi="Book Antiqua" w:cs="Times New Roman"/>
          <w:i/>
          <w:iCs/>
          <w:color w:val="943634" w:themeColor="accent2" w:themeShade="BF"/>
          <w:sz w:val="24"/>
          <w:szCs w:val="24"/>
          <w:lang w:eastAsia="pl-PL"/>
        </w:rPr>
        <w:t>dać gotowy pomysł do realizacji</w:t>
      </w:r>
      <w:r w:rsidR="00AB6597">
        <w:rPr>
          <w:rFonts w:ascii="Book Antiqua" w:eastAsia="Times New Roman" w:hAnsi="Book Antiqua" w:cs="Times New Roman"/>
          <w:i/>
          <w:iCs/>
          <w:color w:val="943634" w:themeColor="accent2" w:themeShade="BF"/>
          <w:sz w:val="24"/>
          <w:szCs w:val="24"/>
          <w:lang w:eastAsia="pl-PL"/>
        </w:rPr>
        <w:t xml:space="preserve"> i</w:t>
      </w:r>
      <w:r w:rsidRPr="004A2682">
        <w:rPr>
          <w:rFonts w:ascii="Book Antiqua" w:eastAsia="Times New Roman" w:hAnsi="Book Antiqua" w:cs="Times New Roman"/>
          <w:i/>
          <w:iCs/>
          <w:color w:val="943634" w:themeColor="accent2" w:themeShade="BF"/>
          <w:sz w:val="24"/>
          <w:szCs w:val="24"/>
          <w:lang w:eastAsia="pl-PL"/>
        </w:rPr>
        <w:t xml:space="preserve"> żeby pokazać, że można </w:t>
      </w:r>
      <w:r w:rsidR="00AB6597">
        <w:rPr>
          <w:rFonts w:ascii="Book Antiqua" w:eastAsia="Times New Roman" w:hAnsi="Book Antiqua" w:cs="Times New Roman"/>
          <w:i/>
          <w:iCs/>
          <w:color w:val="943634" w:themeColor="accent2" w:themeShade="BF"/>
          <w:sz w:val="24"/>
          <w:szCs w:val="24"/>
          <w:lang w:eastAsia="pl-PL"/>
        </w:rPr>
        <w:t>go zrealizować.</w:t>
      </w:r>
    </w:p>
    <w:p w14:paraId="4CDCC326" w14:textId="05625654" w:rsidR="004A2682" w:rsidRPr="004A2682" w:rsidRDefault="004A2682" w:rsidP="00AB6597">
      <w:pPr>
        <w:spacing w:after="0" w:line="240" w:lineRule="auto"/>
        <w:jc w:val="both"/>
        <w:rPr>
          <w:rFonts w:ascii="Book Antiqua" w:eastAsia="Times New Roman" w:hAnsi="Book Antiqua" w:cs="Times New Roman"/>
          <w:i/>
          <w:iCs/>
          <w:color w:val="943634" w:themeColor="accent2" w:themeShade="BF"/>
          <w:sz w:val="24"/>
          <w:szCs w:val="24"/>
          <w:lang w:eastAsia="pl-PL"/>
        </w:rPr>
      </w:pPr>
      <w:r w:rsidRPr="004A2682">
        <w:rPr>
          <w:rFonts w:ascii="Book Antiqua" w:eastAsia="Times New Roman" w:hAnsi="Book Antiqua" w:cs="Times New Roman"/>
          <w:i/>
          <w:iCs/>
          <w:color w:val="943634" w:themeColor="accent2" w:themeShade="BF"/>
          <w:sz w:val="24"/>
          <w:szCs w:val="24"/>
          <w:lang w:eastAsia="pl-PL"/>
        </w:rPr>
        <w:t xml:space="preserve">Po zakończeniu prac zbieramy kartki w jedno miejsce i kładziemy w miejscu, gdzie każdy z ósmoklasistów będzie mógł rzucić na to okiem. Przed zakończeniem pracy w grupach prosimy, żeby każdy z członków grupy zrobił sobie zdjęcie kartki, którą opracowała jego grupa. Można zaznaczyć, że po zakończeniu spotkania można strzelić fotę też kartkom innych grup albo </w:t>
      </w:r>
      <w:r w:rsidR="00BA1108">
        <w:rPr>
          <w:rFonts w:ascii="Book Antiqua" w:eastAsia="Times New Roman" w:hAnsi="Book Antiqua" w:cs="Times New Roman"/>
          <w:i/>
          <w:iCs/>
          <w:color w:val="943634" w:themeColor="accent2" w:themeShade="BF"/>
          <w:sz w:val="24"/>
          <w:szCs w:val="24"/>
          <w:lang w:eastAsia="pl-PL"/>
        </w:rPr>
        <w:br/>
      </w:r>
      <w:r w:rsidRPr="004A2682">
        <w:rPr>
          <w:rFonts w:ascii="Book Antiqua" w:eastAsia="Times New Roman" w:hAnsi="Book Antiqua" w:cs="Times New Roman"/>
          <w:i/>
          <w:iCs/>
          <w:color w:val="943634" w:themeColor="accent2" w:themeShade="BF"/>
          <w:sz w:val="24"/>
          <w:szCs w:val="24"/>
          <w:lang w:eastAsia="pl-PL"/>
        </w:rPr>
        <w:t>w ogóle przeznaczyć 5 luźnych minut na zapoznanie się z wszystkimi pracami. Minusem jest to, że później pewnie będzie trzeba nieco zawalczyć o uciszenie się wszystkich, żeby móc zakończyć spotkanie.</w:t>
      </w:r>
    </w:p>
    <w:p w14:paraId="223AB8F4" w14:textId="4C376A36" w:rsidR="004A2682" w:rsidRDefault="004A2682" w:rsidP="00AB6597">
      <w:pPr>
        <w:spacing w:after="0" w:line="240" w:lineRule="auto"/>
        <w:jc w:val="both"/>
        <w:rPr>
          <w:rFonts w:ascii="Book Antiqua" w:eastAsia="Times New Roman" w:hAnsi="Book Antiqua" w:cs="Times New Roman"/>
          <w:i/>
          <w:iCs/>
          <w:color w:val="943634" w:themeColor="accent2" w:themeShade="BF"/>
          <w:sz w:val="24"/>
          <w:szCs w:val="24"/>
          <w:lang w:eastAsia="pl-PL"/>
        </w:rPr>
      </w:pPr>
      <w:r w:rsidRPr="004A2682">
        <w:rPr>
          <w:rFonts w:ascii="Book Antiqua" w:eastAsia="Times New Roman" w:hAnsi="Book Antiqua" w:cs="Times New Roman"/>
          <w:i/>
          <w:iCs/>
          <w:color w:val="943634" w:themeColor="accent2" w:themeShade="BF"/>
          <w:sz w:val="24"/>
          <w:szCs w:val="24"/>
          <w:lang w:eastAsia="pl-PL"/>
        </w:rPr>
        <w:t>Lepszym rozwiązaniem wydaje mi się w tym ćwiczeniu to, żeby nie podpisywać się na tych kartkach imiennie, ewentualnie jeśli grupki mają swoje nazwy to można je umieścić.</w:t>
      </w:r>
    </w:p>
    <w:p w14:paraId="04F2788E" w14:textId="77777777" w:rsidR="004A2682" w:rsidRDefault="004A2682" w:rsidP="004A2682">
      <w:pPr>
        <w:spacing w:after="0" w:line="240" w:lineRule="auto"/>
        <w:rPr>
          <w:rFonts w:ascii="Book Antiqua" w:eastAsia="Times New Roman" w:hAnsi="Book Antiqua" w:cs="Times New Roman"/>
          <w:iCs/>
          <w:color w:val="FF0000"/>
          <w:sz w:val="24"/>
          <w:szCs w:val="24"/>
          <w:lang w:eastAsia="pl-PL"/>
        </w:rPr>
      </w:pPr>
    </w:p>
    <w:p w14:paraId="06E23906" w14:textId="77777777" w:rsidR="006739E6" w:rsidRDefault="006739E6" w:rsidP="006739E6">
      <w:pPr>
        <w:spacing w:before="240" w:after="240" w:line="240" w:lineRule="auto"/>
        <w:jc w:val="both"/>
        <w:rPr>
          <w:rFonts w:ascii="Book Antiqua" w:eastAsia="Times New Roman" w:hAnsi="Book Antiqua" w:cs="Arial"/>
          <w:color w:val="000000" w:themeColor="text1"/>
          <w:sz w:val="28"/>
          <w:szCs w:val="24"/>
          <w:lang w:eastAsia="pl-PL"/>
        </w:rPr>
      </w:pPr>
      <w:r w:rsidRPr="00691967">
        <w:rPr>
          <w:rStyle w:val="Wyrnienieintensywne"/>
          <w:rFonts w:ascii="Book Antiqua" w:hAnsi="Book Antiqua"/>
          <w:sz w:val="24"/>
        </w:rPr>
        <w:t>ZAKOŃCZENIE SPOTKANIA:</w:t>
      </w:r>
      <w:r w:rsidRPr="00B27549">
        <w:rPr>
          <w:rFonts w:ascii="Book Antiqua" w:eastAsia="Times New Roman" w:hAnsi="Book Antiqua" w:cs="Arial"/>
          <w:color w:val="000000" w:themeColor="text1"/>
          <w:sz w:val="28"/>
          <w:szCs w:val="24"/>
          <w:lang w:eastAsia="pl-PL"/>
        </w:rPr>
        <w:t xml:space="preserve"> </w:t>
      </w:r>
    </w:p>
    <w:p w14:paraId="6D9FCBB5" w14:textId="4667110E" w:rsidR="004A2682" w:rsidRPr="004A2682" w:rsidRDefault="004A2682" w:rsidP="006739E6">
      <w:pPr>
        <w:spacing w:before="240" w:after="240" w:line="240" w:lineRule="auto"/>
        <w:jc w:val="both"/>
        <w:rPr>
          <w:rFonts w:ascii="Book Antiqua" w:eastAsia="Times New Roman" w:hAnsi="Book Antiqua" w:cs="Arial"/>
          <w:color w:val="000000" w:themeColor="text1"/>
          <w:sz w:val="24"/>
          <w:szCs w:val="24"/>
          <w:lang w:eastAsia="pl-PL"/>
        </w:rPr>
      </w:pPr>
      <w:r w:rsidRPr="004A2682">
        <w:rPr>
          <w:rFonts w:ascii="Book Antiqua" w:eastAsia="Times New Roman" w:hAnsi="Book Antiqua" w:cs="Arial"/>
          <w:color w:val="000000" w:themeColor="text1"/>
          <w:sz w:val="24"/>
          <w:szCs w:val="24"/>
          <w:lang w:eastAsia="pl-PL"/>
        </w:rPr>
        <w:t>Mam nadzieję, że Wasze twórcze umysły dobrze poradziły sobie z tym wyzwaniem.</w:t>
      </w:r>
      <w:r w:rsidR="006739E6">
        <w:rPr>
          <w:rFonts w:ascii="Book Antiqua" w:eastAsia="Times New Roman" w:hAnsi="Book Antiqua" w:cs="Arial"/>
          <w:color w:val="000000" w:themeColor="text1"/>
          <w:sz w:val="24"/>
          <w:szCs w:val="24"/>
          <w:lang w:eastAsia="pl-PL"/>
        </w:rPr>
        <w:t xml:space="preserve"> </w:t>
      </w:r>
      <w:r w:rsidRPr="004A2682">
        <w:rPr>
          <w:rFonts w:ascii="Book Antiqua" w:eastAsia="Times New Roman" w:hAnsi="Book Antiqua" w:cs="Arial"/>
          <w:color w:val="000000" w:themeColor="text1"/>
          <w:sz w:val="24"/>
          <w:szCs w:val="24"/>
          <w:lang w:eastAsia="pl-PL"/>
        </w:rPr>
        <w:t xml:space="preserve">Skoro już wiemy jak sensownie </w:t>
      </w:r>
      <w:r w:rsidR="006739E6">
        <w:rPr>
          <w:rFonts w:ascii="Book Antiqua" w:eastAsia="Times New Roman" w:hAnsi="Book Antiqua" w:cs="Arial"/>
          <w:color w:val="000000" w:themeColor="text1"/>
          <w:sz w:val="24"/>
          <w:szCs w:val="24"/>
          <w:lang w:eastAsia="pl-PL"/>
        </w:rPr>
        <w:t>„</w:t>
      </w:r>
      <w:r w:rsidRPr="004A2682">
        <w:rPr>
          <w:rFonts w:ascii="Book Antiqua" w:eastAsia="Times New Roman" w:hAnsi="Book Antiqua" w:cs="Arial"/>
          <w:color w:val="000000" w:themeColor="text1"/>
          <w:sz w:val="24"/>
          <w:szCs w:val="24"/>
          <w:lang w:eastAsia="pl-PL"/>
        </w:rPr>
        <w:t>marnować czas</w:t>
      </w:r>
      <w:r w:rsidR="006739E6">
        <w:rPr>
          <w:rFonts w:ascii="Book Antiqua" w:eastAsia="Times New Roman" w:hAnsi="Book Antiqua" w:cs="Arial"/>
          <w:color w:val="000000" w:themeColor="text1"/>
          <w:sz w:val="24"/>
          <w:szCs w:val="24"/>
          <w:lang w:eastAsia="pl-PL"/>
        </w:rPr>
        <w:t>”</w:t>
      </w:r>
      <w:r w:rsidRPr="004A2682">
        <w:rPr>
          <w:rFonts w:ascii="Book Antiqua" w:eastAsia="Times New Roman" w:hAnsi="Book Antiqua" w:cs="Arial"/>
          <w:color w:val="000000" w:themeColor="text1"/>
          <w:sz w:val="24"/>
          <w:szCs w:val="24"/>
          <w:lang w:eastAsia="pl-PL"/>
        </w:rPr>
        <w:t xml:space="preserve"> na </w:t>
      </w:r>
      <w:r w:rsidR="006739E6">
        <w:rPr>
          <w:rFonts w:ascii="Book Antiqua" w:eastAsia="Times New Roman" w:hAnsi="Book Antiqua" w:cs="Arial"/>
          <w:color w:val="000000" w:themeColor="text1"/>
          <w:sz w:val="24"/>
          <w:szCs w:val="24"/>
          <w:lang w:eastAsia="pl-PL"/>
        </w:rPr>
        <w:t>budowanie</w:t>
      </w:r>
      <w:r w:rsidRPr="004A2682">
        <w:rPr>
          <w:rFonts w:ascii="Book Antiqua" w:eastAsia="Times New Roman" w:hAnsi="Book Antiqua" w:cs="Arial"/>
          <w:color w:val="000000" w:themeColor="text1"/>
          <w:sz w:val="24"/>
          <w:szCs w:val="24"/>
          <w:lang w:eastAsia="pl-PL"/>
        </w:rPr>
        <w:t xml:space="preserve"> relacji z Jezusem czas zacząć to robić.</w:t>
      </w:r>
    </w:p>
    <w:p w14:paraId="40937229" w14:textId="03DB0B84" w:rsidR="004A2682" w:rsidRPr="004A4521" w:rsidRDefault="004A2682" w:rsidP="006739E6">
      <w:pPr>
        <w:spacing w:before="240" w:after="240" w:line="240" w:lineRule="auto"/>
        <w:jc w:val="both"/>
        <w:rPr>
          <w:rFonts w:ascii="Book Antiqua" w:eastAsia="Times New Roman" w:hAnsi="Book Antiqua" w:cs="Arial"/>
          <w:color w:val="000000" w:themeColor="text1"/>
          <w:sz w:val="24"/>
          <w:szCs w:val="24"/>
          <w:lang w:eastAsia="pl-PL"/>
        </w:rPr>
      </w:pPr>
      <w:r w:rsidRPr="004A2682">
        <w:rPr>
          <w:rFonts w:ascii="Book Antiqua" w:eastAsia="Times New Roman" w:hAnsi="Book Antiqua" w:cs="Arial"/>
          <w:color w:val="000000" w:themeColor="text1"/>
          <w:sz w:val="24"/>
          <w:szCs w:val="24"/>
          <w:lang w:eastAsia="pl-PL"/>
        </w:rPr>
        <w:t xml:space="preserve">ZADANIE: Przepisz </w:t>
      </w:r>
      <w:r w:rsidR="00C05871">
        <w:rPr>
          <w:rFonts w:ascii="Book Antiqua" w:eastAsia="Times New Roman" w:hAnsi="Book Antiqua" w:cs="Arial"/>
          <w:color w:val="000000" w:themeColor="text1"/>
          <w:sz w:val="24"/>
          <w:szCs w:val="24"/>
          <w:lang w:eastAsia="pl-PL"/>
        </w:rPr>
        <w:t xml:space="preserve">(sfotografuj) </w:t>
      </w:r>
      <w:r w:rsidRPr="004A2682">
        <w:rPr>
          <w:rFonts w:ascii="Book Antiqua" w:eastAsia="Times New Roman" w:hAnsi="Book Antiqua" w:cs="Arial"/>
          <w:color w:val="000000" w:themeColor="text1"/>
          <w:sz w:val="24"/>
          <w:szCs w:val="24"/>
          <w:lang w:eastAsia="pl-PL"/>
        </w:rPr>
        <w:t>tabelkę „zmarnuj czas dla Przyjaciela” i zawieś ją na tablicy w swoim pokoju albo ustaw ją jako zdjęcie na pulpicie/smartfonie i zacznij ją realizować.</w:t>
      </w:r>
    </w:p>
    <w:p w14:paraId="5564EA17" w14:textId="2BF2C409" w:rsidR="007A7B93" w:rsidRDefault="00C05871" w:rsidP="006739E6">
      <w:pPr>
        <w:spacing w:before="240" w:after="240" w:line="240" w:lineRule="auto"/>
        <w:jc w:val="both"/>
        <w:rPr>
          <w:rStyle w:val="Wyrnienieintensywne"/>
          <w:rFonts w:ascii="Book Antiqua" w:hAnsi="Book Antiqua"/>
          <w:sz w:val="24"/>
        </w:rPr>
      </w:pPr>
      <w:r w:rsidRPr="007A7B93">
        <w:rPr>
          <w:rStyle w:val="Wyrnienieintensywne"/>
          <w:rFonts w:ascii="Book Antiqua" w:hAnsi="Book Antiqua"/>
          <w:sz w:val="24"/>
        </w:rPr>
        <w:t>MODLITWA</w:t>
      </w:r>
    </w:p>
    <w:p w14:paraId="328746E7" w14:textId="42304A31" w:rsidR="00BA1108" w:rsidRPr="004A4521" w:rsidRDefault="00BA1108" w:rsidP="006739E6">
      <w:pPr>
        <w:spacing w:before="240" w:after="240" w:line="240" w:lineRule="auto"/>
        <w:jc w:val="both"/>
        <w:rPr>
          <w:rFonts w:eastAsia="Times New Roman" w:cs="Arial"/>
          <w:bCs/>
          <w:iCs/>
          <w:color w:val="000000" w:themeColor="text1"/>
          <w:szCs w:val="24"/>
          <w:lang w:eastAsia="pl-PL"/>
        </w:rPr>
      </w:pPr>
      <w:r w:rsidRPr="004A4521">
        <w:rPr>
          <w:rFonts w:eastAsia="Times New Roman" w:cs="Arial"/>
          <w:bCs/>
          <w:iCs/>
          <w:color w:val="000000" w:themeColor="text1"/>
          <w:szCs w:val="24"/>
          <w:lang w:eastAsia="pl-PL"/>
        </w:rPr>
        <w:t>Duchu święty, dziękujemy Ci za czas tego spotkania. Prosimy Cię o siłę i wytrwałość w realizacji naszych postanowień</w:t>
      </w:r>
      <w:r w:rsidR="004A4521" w:rsidRPr="004A4521">
        <w:rPr>
          <w:rFonts w:eastAsia="Times New Roman" w:cs="Arial"/>
          <w:bCs/>
          <w:iCs/>
          <w:color w:val="000000" w:themeColor="text1"/>
          <w:szCs w:val="24"/>
          <w:lang w:eastAsia="pl-PL"/>
        </w:rPr>
        <w:t>. Prowadź nas przez wszystkie dni i pomagaj nam rozwijać przyjaźń z Jezusem. Amen.</w:t>
      </w:r>
    </w:p>
    <w:p w14:paraId="75FDBFDA" w14:textId="519B1F67" w:rsidR="00AD3F2A" w:rsidRPr="007A7B93" w:rsidRDefault="00AD3F2A" w:rsidP="006739E6">
      <w:pPr>
        <w:spacing w:before="240" w:after="240" w:line="240" w:lineRule="auto"/>
        <w:jc w:val="both"/>
        <w:rPr>
          <w:rFonts w:eastAsia="Times New Roman" w:cs="Arial"/>
          <w:bCs/>
          <w:iCs/>
          <w:color w:val="000000" w:themeColor="text1"/>
          <w:szCs w:val="24"/>
          <w:lang w:eastAsia="pl-PL"/>
        </w:rPr>
      </w:pPr>
    </w:p>
    <w:sectPr w:rsidR="00AD3F2A" w:rsidRPr="007A7B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953AA"/>
    <w:multiLevelType w:val="hybridMultilevel"/>
    <w:tmpl w:val="C36CC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C437143"/>
    <w:multiLevelType w:val="hybridMultilevel"/>
    <w:tmpl w:val="42842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1930505"/>
    <w:multiLevelType w:val="hybridMultilevel"/>
    <w:tmpl w:val="EC647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1AC4949"/>
    <w:multiLevelType w:val="hybridMultilevel"/>
    <w:tmpl w:val="E0EE88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83A3CA1"/>
    <w:multiLevelType w:val="hybridMultilevel"/>
    <w:tmpl w:val="3D789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3497C6C"/>
    <w:multiLevelType w:val="hybridMultilevel"/>
    <w:tmpl w:val="AA1EE4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2A"/>
    <w:rsid w:val="0000770A"/>
    <w:rsid w:val="000E468C"/>
    <w:rsid w:val="003C1A57"/>
    <w:rsid w:val="0043476B"/>
    <w:rsid w:val="004A2682"/>
    <w:rsid w:val="004A4521"/>
    <w:rsid w:val="005B7569"/>
    <w:rsid w:val="00603CEC"/>
    <w:rsid w:val="006739E6"/>
    <w:rsid w:val="00691967"/>
    <w:rsid w:val="006A5B36"/>
    <w:rsid w:val="007A7B93"/>
    <w:rsid w:val="007C2303"/>
    <w:rsid w:val="009078DB"/>
    <w:rsid w:val="00932B9B"/>
    <w:rsid w:val="00972030"/>
    <w:rsid w:val="00990ECE"/>
    <w:rsid w:val="00AB1D21"/>
    <w:rsid w:val="00AB6597"/>
    <w:rsid w:val="00AD3F2A"/>
    <w:rsid w:val="00B03616"/>
    <w:rsid w:val="00B27549"/>
    <w:rsid w:val="00B7418B"/>
    <w:rsid w:val="00BA1108"/>
    <w:rsid w:val="00C05871"/>
    <w:rsid w:val="00F91D50"/>
    <w:rsid w:val="00FF17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3F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D3F2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Wyrnienieintensywne">
    <w:name w:val="Intense Emphasis"/>
    <w:basedOn w:val="Domylnaczcionkaakapitu"/>
    <w:uiPriority w:val="21"/>
    <w:qFormat/>
    <w:rsid w:val="00AD3F2A"/>
    <w:rPr>
      <w:b/>
      <w:bCs/>
      <w:i/>
      <w:iCs/>
      <w:color w:val="4F81BD" w:themeColor="accent1"/>
    </w:rPr>
  </w:style>
  <w:style w:type="paragraph" w:styleId="Cytatintensywny">
    <w:name w:val="Intense Quote"/>
    <w:basedOn w:val="Normalny"/>
    <w:next w:val="Normalny"/>
    <w:link w:val="CytatintensywnyZnak"/>
    <w:uiPriority w:val="30"/>
    <w:qFormat/>
    <w:rsid w:val="00AD3F2A"/>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AD3F2A"/>
    <w:rPr>
      <w:b/>
      <w:bCs/>
      <w:i/>
      <w:iCs/>
      <w:color w:val="4F81BD" w:themeColor="accent1"/>
    </w:rPr>
  </w:style>
  <w:style w:type="character" w:styleId="Wyrnieniedelikatne">
    <w:name w:val="Subtle Emphasis"/>
    <w:basedOn w:val="Domylnaczcionkaakapitu"/>
    <w:uiPriority w:val="19"/>
    <w:qFormat/>
    <w:rsid w:val="00AD3F2A"/>
    <w:rPr>
      <w:i/>
      <w:iCs/>
      <w:color w:val="808080" w:themeColor="text1" w:themeTint="7F"/>
    </w:rPr>
  </w:style>
  <w:style w:type="paragraph" w:styleId="Akapitzlist">
    <w:name w:val="List Paragraph"/>
    <w:basedOn w:val="Normalny"/>
    <w:uiPriority w:val="34"/>
    <w:qFormat/>
    <w:rsid w:val="00AD3F2A"/>
    <w:pPr>
      <w:ind w:left="720"/>
      <w:contextualSpacing/>
    </w:pPr>
  </w:style>
  <w:style w:type="paragraph" w:styleId="Tytu">
    <w:name w:val="Title"/>
    <w:basedOn w:val="Normalny"/>
    <w:next w:val="Normalny"/>
    <w:link w:val="TytuZnak"/>
    <w:uiPriority w:val="10"/>
    <w:qFormat/>
    <w:rsid w:val="00AD3F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AD3F2A"/>
    <w:rPr>
      <w:rFonts w:asciiTheme="majorHAnsi" w:eastAsiaTheme="majorEastAsia" w:hAnsiTheme="majorHAnsi" w:cstheme="majorBidi"/>
      <w:color w:val="17365D" w:themeColor="text2" w:themeShade="BF"/>
      <w:spacing w:val="5"/>
      <w:kern w:val="28"/>
      <w:sz w:val="52"/>
      <w:szCs w:val="52"/>
    </w:rPr>
  </w:style>
  <w:style w:type="character" w:styleId="Hipercze">
    <w:name w:val="Hyperlink"/>
    <w:basedOn w:val="Domylnaczcionkaakapitu"/>
    <w:uiPriority w:val="99"/>
    <w:unhideWhenUsed/>
    <w:rsid w:val="00B27549"/>
    <w:rPr>
      <w:color w:val="0000FF"/>
      <w:u w:val="single"/>
    </w:rPr>
  </w:style>
  <w:style w:type="table" w:styleId="Tabela-Siatka">
    <w:name w:val="Table Grid"/>
    <w:basedOn w:val="Standardowy"/>
    <w:uiPriority w:val="59"/>
    <w:rsid w:val="004A2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3F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D3F2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Wyrnienieintensywne">
    <w:name w:val="Intense Emphasis"/>
    <w:basedOn w:val="Domylnaczcionkaakapitu"/>
    <w:uiPriority w:val="21"/>
    <w:qFormat/>
    <w:rsid w:val="00AD3F2A"/>
    <w:rPr>
      <w:b/>
      <w:bCs/>
      <w:i/>
      <w:iCs/>
      <w:color w:val="4F81BD" w:themeColor="accent1"/>
    </w:rPr>
  </w:style>
  <w:style w:type="paragraph" w:styleId="Cytatintensywny">
    <w:name w:val="Intense Quote"/>
    <w:basedOn w:val="Normalny"/>
    <w:next w:val="Normalny"/>
    <w:link w:val="CytatintensywnyZnak"/>
    <w:uiPriority w:val="30"/>
    <w:qFormat/>
    <w:rsid w:val="00AD3F2A"/>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AD3F2A"/>
    <w:rPr>
      <w:b/>
      <w:bCs/>
      <w:i/>
      <w:iCs/>
      <w:color w:val="4F81BD" w:themeColor="accent1"/>
    </w:rPr>
  </w:style>
  <w:style w:type="character" w:styleId="Wyrnieniedelikatne">
    <w:name w:val="Subtle Emphasis"/>
    <w:basedOn w:val="Domylnaczcionkaakapitu"/>
    <w:uiPriority w:val="19"/>
    <w:qFormat/>
    <w:rsid w:val="00AD3F2A"/>
    <w:rPr>
      <w:i/>
      <w:iCs/>
      <w:color w:val="808080" w:themeColor="text1" w:themeTint="7F"/>
    </w:rPr>
  </w:style>
  <w:style w:type="paragraph" w:styleId="Akapitzlist">
    <w:name w:val="List Paragraph"/>
    <w:basedOn w:val="Normalny"/>
    <w:uiPriority w:val="34"/>
    <w:qFormat/>
    <w:rsid w:val="00AD3F2A"/>
    <w:pPr>
      <w:ind w:left="720"/>
      <w:contextualSpacing/>
    </w:pPr>
  </w:style>
  <w:style w:type="paragraph" w:styleId="Tytu">
    <w:name w:val="Title"/>
    <w:basedOn w:val="Normalny"/>
    <w:next w:val="Normalny"/>
    <w:link w:val="TytuZnak"/>
    <w:uiPriority w:val="10"/>
    <w:qFormat/>
    <w:rsid w:val="00AD3F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AD3F2A"/>
    <w:rPr>
      <w:rFonts w:asciiTheme="majorHAnsi" w:eastAsiaTheme="majorEastAsia" w:hAnsiTheme="majorHAnsi" w:cstheme="majorBidi"/>
      <w:color w:val="17365D" w:themeColor="text2" w:themeShade="BF"/>
      <w:spacing w:val="5"/>
      <w:kern w:val="28"/>
      <w:sz w:val="52"/>
      <w:szCs w:val="52"/>
    </w:rPr>
  </w:style>
  <w:style w:type="character" w:styleId="Hipercze">
    <w:name w:val="Hyperlink"/>
    <w:basedOn w:val="Domylnaczcionkaakapitu"/>
    <w:uiPriority w:val="99"/>
    <w:unhideWhenUsed/>
    <w:rsid w:val="00B27549"/>
    <w:rPr>
      <w:color w:val="0000FF"/>
      <w:u w:val="single"/>
    </w:rPr>
  </w:style>
  <w:style w:type="table" w:styleId="Tabela-Siatka">
    <w:name w:val="Table Grid"/>
    <w:basedOn w:val="Standardowy"/>
    <w:uiPriority w:val="59"/>
    <w:rsid w:val="004A2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686">
      <w:bodyDiv w:val="1"/>
      <w:marLeft w:val="0"/>
      <w:marRight w:val="0"/>
      <w:marTop w:val="0"/>
      <w:marBottom w:val="0"/>
      <w:divBdr>
        <w:top w:val="none" w:sz="0" w:space="0" w:color="auto"/>
        <w:left w:val="none" w:sz="0" w:space="0" w:color="auto"/>
        <w:bottom w:val="none" w:sz="0" w:space="0" w:color="auto"/>
        <w:right w:val="none" w:sz="0" w:space="0" w:color="auto"/>
      </w:divBdr>
    </w:div>
    <w:div w:id="112209223">
      <w:bodyDiv w:val="1"/>
      <w:marLeft w:val="0"/>
      <w:marRight w:val="0"/>
      <w:marTop w:val="0"/>
      <w:marBottom w:val="0"/>
      <w:divBdr>
        <w:top w:val="none" w:sz="0" w:space="0" w:color="auto"/>
        <w:left w:val="none" w:sz="0" w:space="0" w:color="auto"/>
        <w:bottom w:val="none" w:sz="0" w:space="0" w:color="auto"/>
        <w:right w:val="none" w:sz="0" w:space="0" w:color="auto"/>
      </w:divBdr>
    </w:div>
    <w:div w:id="231161530">
      <w:bodyDiv w:val="1"/>
      <w:marLeft w:val="0"/>
      <w:marRight w:val="0"/>
      <w:marTop w:val="0"/>
      <w:marBottom w:val="0"/>
      <w:divBdr>
        <w:top w:val="none" w:sz="0" w:space="0" w:color="auto"/>
        <w:left w:val="none" w:sz="0" w:space="0" w:color="auto"/>
        <w:bottom w:val="none" w:sz="0" w:space="0" w:color="auto"/>
        <w:right w:val="none" w:sz="0" w:space="0" w:color="auto"/>
      </w:divBdr>
    </w:div>
    <w:div w:id="239799596">
      <w:bodyDiv w:val="1"/>
      <w:marLeft w:val="0"/>
      <w:marRight w:val="0"/>
      <w:marTop w:val="0"/>
      <w:marBottom w:val="0"/>
      <w:divBdr>
        <w:top w:val="none" w:sz="0" w:space="0" w:color="auto"/>
        <w:left w:val="none" w:sz="0" w:space="0" w:color="auto"/>
        <w:bottom w:val="none" w:sz="0" w:space="0" w:color="auto"/>
        <w:right w:val="none" w:sz="0" w:space="0" w:color="auto"/>
      </w:divBdr>
    </w:div>
    <w:div w:id="336006456">
      <w:bodyDiv w:val="1"/>
      <w:marLeft w:val="0"/>
      <w:marRight w:val="0"/>
      <w:marTop w:val="0"/>
      <w:marBottom w:val="0"/>
      <w:divBdr>
        <w:top w:val="none" w:sz="0" w:space="0" w:color="auto"/>
        <w:left w:val="none" w:sz="0" w:space="0" w:color="auto"/>
        <w:bottom w:val="none" w:sz="0" w:space="0" w:color="auto"/>
        <w:right w:val="none" w:sz="0" w:space="0" w:color="auto"/>
      </w:divBdr>
    </w:div>
    <w:div w:id="424158504">
      <w:bodyDiv w:val="1"/>
      <w:marLeft w:val="0"/>
      <w:marRight w:val="0"/>
      <w:marTop w:val="0"/>
      <w:marBottom w:val="0"/>
      <w:divBdr>
        <w:top w:val="none" w:sz="0" w:space="0" w:color="auto"/>
        <w:left w:val="none" w:sz="0" w:space="0" w:color="auto"/>
        <w:bottom w:val="none" w:sz="0" w:space="0" w:color="auto"/>
        <w:right w:val="none" w:sz="0" w:space="0" w:color="auto"/>
      </w:divBdr>
    </w:div>
    <w:div w:id="589972082">
      <w:bodyDiv w:val="1"/>
      <w:marLeft w:val="0"/>
      <w:marRight w:val="0"/>
      <w:marTop w:val="0"/>
      <w:marBottom w:val="0"/>
      <w:divBdr>
        <w:top w:val="none" w:sz="0" w:space="0" w:color="auto"/>
        <w:left w:val="none" w:sz="0" w:space="0" w:color="auto"/>
        <w:bottom w:val="none" w:sz="0" w:space="0" w:color="auto"/>
        <w:right w:val="none" w:sz="0" w:space="0" w:color="auto"/>
      </w:divBdr>
    </w:div>
    <w:div w:id="623275692">
      <w:bodyDiv w:val="1"/>
      <w:marLeft w:val="0"/>
      <w:marRight w:val="0"/>
      <w:marTop w:val="0"/>
      <w:marBottom w:val="0"/>
      <w:divBdr>
        <w:top w:val="none" w:sz="0" w:space="0" w:color="auto"/>
        <w:left w:val="none" w:sz="0" w:space="0" w:color="auto"/>
        <w:bottom w:val="none" w:sz="0" w:space="0" w:color="auto"/>
        <w:right w:val="none" w:sz="0" w:space="0" w:color="auto"/>
      </w:divBdr>
    </w:div>
    <w:div w:id="782454362">
      <w:bodyDiv w:val="1"/>
      <w:marLeft w:val="0"/>
      <w:marRight w:val="0"/>
      <w:marTop w:val="0"/>
      <w:marBottom w:val="0"/>
      <w:divBdr>
        <w:top w:val="none" w:sz="0" w:space="0" w:color="auto"/>
        <w:left w:val="none" w:sz="0" w:space="0" w:color="auto"/>
        <w:bottom w:val="none" w:sz="0" w:space="0" w:color="auto"/>
        <w:right w:val="none" w:sz="0" w:space="0" w:color="auto"/>
      </w:divBdr>
    </w:div>
    <w:div w:id="1112631752">
      <w:bodyDiv w:val="1"/>
      <w:marLeft w:val="0"/>
      <w:marRight w:val="0"/>
      <w:marTop w:val="0"/>
      <w:marBottom w:val="0"/>
      <w:divBdr>
        <w:top w:val="none" w:sz="0" w:space="0" w:color="auto"/>
        <w:left w:val="none" w:sz="0" w:space="0" w:color="auto"/>
        <w:bottom w:val="none" w:sz="0" w:space="0" w:color="auto"/>
        <w:right w:val="none" w:sz="0" w:space="0" w:color="auto"/>
      </w:divBdr>
    </w:div>
    <w:div w:id="1146628436">
      <w:bodyDiv w:val="1"/>
      <w:marLeft w:val="0"/>
      <w:marRight w:val="0"/>
      <w:marTop w:val="0"/>
      <w:marBottom w:val="0"/>
      <w:divBdr>
        <w:top w:val="none" w:sz="0" w:space="0" w:color="auto"/>
        <w:left w:val="none" w:sz="0" w:space="0" w:color="auto"/>
        <w:bottom w:val="none" w:sz="0" w:space="0" w:color="auto"/>
        <w:right w:val="none" w:sz="0" w:space="0" w:color="auto"/>
      </w:divBdr>
    </w:div>
    <w:div w:id="1596327420">
      <w:bodyDiv w:val="1"/>
      <w:marLeft w:val="0"/>
      <w:marRight w:val="0"/>
      <w:marTop w:val="0"/>
      <w:marBottom w:val="0"/>
      <w:divBdr>
        <w:top w:val="none" w:sz="0" w:space="0" w:color="auto"/>
        <w:left w:val="none" w:sz="0" w:space="0" w:color="auto"/>
        <w:bottom w:val="none" w:sz="0" w:space="0" w:color="auto"/>
        <w:right w:val="none" w:sz="0" w:space="0" w:color="auto"/>
      </w:divBdr>
    </w:div>
    <w:div w:id="1805460064">
      <w:bodyDiv w:val="1"/>
      <w:marLeft w:val="0"/>
      <w:marRight w:val="0"/>
      <w:marTop w:val="0"/>
      <w:marBottom w:val="0"/>
      <w:divBdr>
        <w:top w:val="none" w:sz="0" w:space="0" w:color="auto"/>
        <w:left w:val="none" w:sz="0" w:space="0" w:color="auto"/>
        <w:bottom w:val="none" w:sz="0" w:space="0" w:color="auto"/>
        <w:right w:val="none" w:sz="0" w:space="0" w:color="auto"/>
      </w:divBdr>
    </w:div>
    <w:div w:id="1901792456">
      <w:bodyDiv w:val="1"/>
      <w:marLeft w:val="0"/>
      <w:marRight w:val="0"/>
      <w:marTop w:val="0"/>
      <w:marBottom w:val="0"/>
      <w:divBdr>
        <w:top w:val="none" w:sz="0" w:space="0" w:color="auto"/>
        <w:left w:val="none" w:sz="0" w:space="0" w:color="auto"/>
        <w:bottom w:val="none" w:sz="0" w:space="0" w:color="auto"/>
        <w:right w:val="none" w:sz="0" w:space="0" w:color="auto"/>
      </w:divBdr>
    </w:div>
    <w:div w:id="1918706113">
      <w:bodyDiv w:val="1"/>
      <w:marLeft w:val="0"/>
      <w:marRight w:val="0"/>
      <w:marTop w:val="0"/>
      <w:marBottom w:val="0"/>
      <w:divBdr>
        <w:top w:val="none" w:sz="0" w:space="0" w:color="auto"/>
        <w:left w:val="none" w:sz="0" w:space="0" w:color="auto"/>
        <w:bottom w:val="none" w:sz="0" w:space="0" w:color="auto"/>
        <w:right w:val="none" w:sz="0" w:space="0" w:color="auto"/>
      </w:divBdr>
    </w:div>
    <w:div w:id="193987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1825</Words>
  <Characters>10953</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nowa-eangelizacja</dc:creator>
  <cp:lastModifiedBy>nowa-eangelizacja</cp:lastModifiedBy>
  <cp:revision>18</cp:revision>
  <cp:lastPrinted>2022-01-03T10:51:00Z</cp:lastPrinted>
  <dcterms:created xsi:type="dcterms:W3CDTF">2021-09-02T12:02:00Z</dcterms:created>
  <dcterms:modified xsi:type="dcterms:W3CDTF">2022-01-03T10:51:00Z</dcterms:modified>
</cp:coreProperties>
</file>