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2942" w14:textId="2E41E8D7" w:rsidR="00F97063" w:rsidRPr="0085279D" w:rsidRDefault="00F97063" w:rsidP="00241250">
      <w:pPr>
        <w:pStyle w:val="Tytu"/>
        <w:jc w:val="center"/>
        <w:rPr>
          <w:rFonts w:ascii="Book Antiqua" w:eastAsia="Times New Roman" w:hAnsi="Book Antiqua"/>
          <w:color w:val="auto"/>
          <w:sz w:val="32"/>
          <w:szCs w:val="24"/>
          <w:lang w:eastAsia="pl-PL"/>
        </w:rPr>
      </w:pPr>
      <w:r w:rsidRPr="0085279D">
        <w:rPr>
          <w:rFonts w:ascii="Book Antiqua" w:eastAsia="Times New Roman" w:hAnsi="Book Antiqua"/>
          <w:color w:val="auto"/>
          <w:sz w:val="32"/>
          <w:szCs w:val="24"/>
          <w:lang w:eastAsia="pl-PL"/>
        </w:rPr>
        <w:t>Wiary</w:t>
      </w:r>
      <w:r w:rsidR="00156D32">
        <w:rPr>
          <w:rFonts w:ascii="Book Antiqua" w:eastAsia="Times New Roman" w:hAnsi="Book Antiqua"/>
          <w:color w:val="auto"/>
          <w:sz w:val="32"/>
          <w:szCs w:val="24"/>
          <w:lang w:eastAsia="pl-PL"/>
        </w:rPr>
        <w:t>G</w:t>
      </w:r>
      <w:r w:rsidRPr="0085279D">
        <w:rPr>
          <w:rFonts w:ascii="Book Antiqua" w:eastAsia="Times New Roman" w:hAnsi="Book Antiqua"/>
          <w:color w:val="auto"/>
          <w:sz w:val="32"/>
          <w:szCs w:val="24"/>
          <w:lang w:eastAsia="pl-PL"/>
        </w:rPr>
        <w:t>odni – program d</w:t>
      </w:r>
      <w:r w:rsidR="00241250" w:rsidRPr="0085279D">
        <w:rPr>
          <w:rFonts w:ascii="Book Antiqua" w:eastAsia="Times New Roman" w:hAnsi="Book Antiqua"/>
          <w:color w:val="auto"/>
          <w:sz w:val="32"/>
          <w:szCs w:val="24"/>
          <w:lang w:eastAsia="pl-PL"/>
        </w:rPr>
        <w:t xml:space="preserve">o pracy </w:t>
      </w:r>
      <w:r w:rsidR="00241250" w:rsidRPr="0085279D">
        <w:rPr>
          <w:rFonts w:ascii="Book Antiqua" w:eastAsia="Times New Roman" w:hAnsi="Book Antiqua"/>
          <w:color w:val="auto"/>
          <w:sz w:val="32"/>
          <w:szCs w:val="24"/>
          <w:lang w:eastAsia="pl-PL"/>
        </w:rPr>
        <w:br/>
        <w:t>z młodzieżą w klasie 8</w:t>
      </w:r>
      <w:r w:rsidR="00C75B82">
        <w:rPr>
          <w:rFonts w:ascii="Book Antiqua" w:eastAsia="Times New Roman" w:hAnsi="Book Antiqua"/>
          <w:color w:val="auto"/>
          <w:sz w:val="32"/>
          <w:szCs w:val="24"/>
          <w:lang w:eastAsia="pl-PL"/>
        </w:rPr>
        <w:t xml:space="preserve"> - </w:t>
      </w:r>
      <w:r w:rsidR="002807B6">
        <w:rPr>
          <w:rFonts w:ascii="Book Antiqua" w:eastAsia="Times New Roman" w:hAnsi="Book Antiqua"/>
          <w:color w:val="auto"/>
          <w:sz w:val="32"/>
          <w:szCs w:val="24"/>
          <w:lang w:eastAsia="pl-PL"/>
        </w:rPr>
        <w:t>kwiecień</w:t>
      </w:r>
    </w:p>
    <w:p w14:paraId="240EAE5B" w14:textId="3837C87C" w:rsidR="00F97063" w:rsidRPr="0085279D" w:rsidRDefault="001E40D2" w:rsidP="000B18DF">
      <w:pPr>
        <w:pStyle w:val="Cytatintensywny"/>
        <w:jc w:val="center"/>
        <w:rPr>
          <w:rStyle w:val="Wyrnienieintensywne"/>
          <w:rFonts w:ascii="Book Antiqua" w:hAnsi="Book Antiqua"/>
          <w:sz w:val="24"/>
          <w:lang w:eastAsia="pl-PL"/>
        </w:rPr>
      </w:pPr>
      <w:r>
        <w:rPr>
          <w:rStyle w:val="Wyrnienieintensywne"/>
          <w:rFonts w:ascii="Book Antiqua" w:hAnsi="Book Antiqua"/>
          <w:sz w:val="24"/>
          <w:lang w:eastAsia="pl-PL"/>
        </w:rPr>
        <w:t xml:space="preserve">CELEBRACJA – </w:t>
      </w:r>
      <w:r w:rsidR="002807B6">
        <w:rPr>
          <w:rStyle w:val="Wyrnienieintensywne"/>
          <w:rFonts w:ascii="Book Antiqua" w:hAnsi="Book Antiqua"/>
          <w:sz w:val="24"/>
          <w:lang w:eastAsia="pl-PL"/>
        </w:rPr>
        <w:t>CZUWANIE PRZY GROBIE JEZUSA</w:t>
      </w:r>
    </w:p>
    <w:p w14:paraId="362B6F9F" w14:textId="45941A7E" w:rsidR="001C32F6" w:rsidRDefault="00F97063" w:rsidP="00F97063">
      <w:pPr>
        <w:spacing w:before="240" w:after="240" w:line="240" w:lineRule="auto"/>
        <w:jc w:val="both"/>
        <w:rPr>
          <w:rFonts w:ascii="Book Antiqua" w:eastAsia="Times New Roman" w:hAnsi="Book Antiqua" w:cs="Times New Roman"/>
          <w:sz w:val="24"/>
          <w:szCs w:val="24"/>
          <w:lang w:eastAsia="pl-PL"/>
        </w:rPr>
      </w:pPr>
      <w:r w:rsidRPr="00F97063">
        <w:rPr>
          <w:rFonts w:ascii="Book Antiqua" w:eastAsia="Times New Roman" w:hAnsi="Book Antiqua" w:cs="Times New Roman"/>
          <w:b/>
          <w:sz w:val="24"/>
          <w:szCs w:val="24"/>
          <w:lang w:eastAsia="pl-PL"/>
        </w:rPr>
        <w:t>Cel:</w:t>
      </w:r>
      <w:r w:rsidRPr="00F97063">
        <w:rPr>
          <w:rFonts w:ascii="Book Antiqua" w:eastAsia="Times New Roman" w:hAnsi="Book Antiqua" w:cs="Times New Roman"/>
          <w:sz w:val="24"/>
          <w:szCs w:val="24"/>
          <w:lang w:eastAsia="pl-PL"/>
        </w:rPr>
        <w:t xml:space="preserve"> </w:t>
      </w:r>
      <w:r w:rsidR="00211E0B">
        <w:rPr>
          <w:rFonts w:ascii="Book Antiqua" w:eastAsia="Times New Roman" w:hAnsi="Book Antiqua" w:cs="Times New Roman"/>
          <w:sz w:val="24"/>
          <w:szCs w:val="24"/>
          <w:lang w:eastAsia="pl-PL"/>
        </w:rPr>
        <w:t>Trwanie na modlitwie oczekując na Zmartwychwstanie Pana</w:t>
      </w:r>
      <w:r w:rsidR="001E40D2">
        <w:rPr>
          <w:rFonts w:ascii="Book Antiqua" w:eastAsia="Times New Roman" w:hAnsi="Book Antiqua" w:cs="Times New Roman"/>
          <w:sz w:val="24"/>
          <w:szCs w:val="24"/>
          <w:lang w:eastAsia="pl-PL"/>
        </w:rPr>
        <w:t>.</w:t>
      </w:r>
      <w:r w:rsidR="00A5794C">
        <w:rPr>
          <w:rFonts w:ascii="Book Antiqua" w:eastAsia="Times New Roman" w:hAnsi="Book Antiqua" w:cs="Times New Roman"/>
          <w:sz w:val="24"/>
          <w:szCs w:val="24"/>
          <w:lang w:eastAsia="pl-PL"/>
        </w:rPr>
        <w:t xml:space="preserve"> Doświadczenie, że Zmartwychwstały jest w stanie pokonać wszelką otchłań.</w:t>
      </w:r>
      <w:r w:rsidR="00211E0B">
        <w:rPr>
          <w:rFonts w:ascii="Book Antiqua" w:eastAsia="Times New Roman" w:hAnsi="Book Antiqua" w:cs="Times New Roman"/>
          <w:sz w:val="24"/>
          <w:szCs w:val="24"/>
          <w:lang w:eastAsia="pl-PL"/>
        </w:rPr>
        <w:t xml:space="preserve"> Nau</w:t>
      </w:r>
      <w:r w:rsidR="001C32F6">
        <w:rPr>
          <w:rFonts w:ascii="Book Antiqua" w:eastAsia="Times New Roman" w:hAnsi="Book Antiqua" w:cs="Times New Roman"/>
          <w:sz w:val="24"/>
          <w:szCs w:val="24"/>
          <w:lang w:eastAsia="pl-PL"/>
        </w:rPr>
        <w:t xml:space="preserve">ka młodzieży </w:t>
      </w:r>
      <w:r w:rsidR="00A5794C">
        <w:rPr>
          <w:rFonts w:ascii="Book Antiqua" w:eastAsia="Times New Roman" w:hAnsi="Book Antiqua" w:cs="Times New Roman"/>
          <w:sz w:val="24"/>
          <w:szCs w:val="24"/>
          <w:lang w:eastAsia="pl-PL"/>
        </w:rPr>
        <w:t>adoracji Najświętszego Sakramentu</w:t>
      </w:r>
      <w:r w:rsidR="001C32F6">
        <w:rPr>
          <w:rFonts w:ascii="Book Antiqua" w:eastAsia="Times New Roman" w:hAnsi="Book Antiqua" w:cs="Times New Roman"/>
          <w:sz w:val="24"/>
          <w:szCs w:val="24"/>
          <w:lang w:eastAsia="pl-PL"/>
        </w:rPr>
        <w:t xml:space="preserve"> przeplatanej słowami rozważania oraz ciszą.</w:t>
      </w:r>
    </w:p>
    <w:p w14:paraId="01FB2303" w14:textId="76D955FD" w:rsidR="001E40D2" w:rsidRPr="001C32F6" w:rsidRDefault="00F97063" w:rsidP="00F97063">
      <w:pPr>
        <w:spacing w:before="240" w:after="240" w:line="240" w:lineRule="auto"/>
        <w:jc w:val="both"/>
        <w:rPr>
          <w:rStyle w:val="Wyrnienieintensywne"/>
          <w:rFonts w:ascii="Book Antiqua" w:eastAsia="Times New Roman" w:hAnsi="Book Antiqua" w:cs="Times New Roman"/>
          <w:b w:val="0"/>
          <w:bCs w:val="0"/>
          <w:i w:val="0"/>
          <w:iCs w:val="0"/>
          <w:color w:val="auto"/>
          <w:sz w:val="24"/>
          <w:szCs w:val="24"/>
          <w:lang w:eastAsia="pl-PL"/>
        </w:rPr>
      </w:pPr>
      <w:r w:rsidRPr="00F97063">
        <w:rPr>
          <w:rFonts w:ascii="Book Antiqua" w:eastAsia="Times New Roman" w:hAnsi="Book Antiqua" w:cs="Times New Roman"/>
          <w:b/>
          <w:sz w:val="24"/>
          <w:szCs w:val="24"/>
          <w:lang w:eastAsia="pl-PL"/>
        </w:rPr>
        <w:t>Materiały:</w:t>
      </w:r>
      <w:r w:rsidRPr="00F97063">
        <w:rPr>
          <w:rFonts w:ascii="Book Antiqua" w:eastAsia="Times New Roman" w:hAnsi="Book Antiqua" w:cs="Times New Roman"/>
          <w:sz w:val="24"/>
          <w:szCs w:val="24"/>
          <w:lang w:eastAsia="pl-PL"/>
        </w:rPr>
        <w:t xml:space="preserve"> </w:t>
      </w:r>
      <w:r w:rsidR="001C32F6">
        <w:rPr>
          <w:rFonts w:ascii="Book Antiqua" w:eastAsia="Times New Roman" w:hAnsi="Book Antiqua" w:cs="Times New Roman"/>
          <w:sz w:val="24"/>
          <w:szCs w:val="24"/>
          <w:lang w:eastAsia="pl-PL"/>
        </w:rPr>
        <w:t>Tekst adoracji i śpiewów</w:t>
      </w:r>
      <w:r w:rsidR="00211E0B">
        <w:rPr>
          <w:rFonts w:ascii="Book Antiqua" w:eastAsia="Times New Roman" w:hAnsi="Book Antiqua" w:cs="Times New Roman"/>
          <w:sz w:val="24"/>
          <w:szCs w:val="24"/>
          <w:lang w:eastAsia="pl-PL"/>
        </w:rPr>
        <w:t>.</w:t>
      </w:r>
    </w:p>
    <w:p w14:paraId="33F6BC7D" w14:textId="6F1CA51D" w:rsidR="00F5052B" w:rsidRDefault="00211E0B" w:rsidP="00F5052B">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Młodzież w ciszy wchodzi do kościoła i udaje się do grobu Pana Jezusa, gdzie trwa wystawienie Najświętszego Sakramentu</w:t>
      </w:r>
      <w:r w:rsidR="00F5052B">
        <w:rPr>
          <w:rStyle w:val="Wyrnieniedelikatne"/>
          <w:rFonts w:ascii="Book Antiqua" w:hAnsi="Book Antiqua"/>
          <w:color w:val="943634" w:themeColor="accent2" w:themeShade="BF"/>
          <w:sz w:val="24"/>
          <w:szCs w:val="24"/>
          <w:lang w:eastAsia="pl-PL"/>
        </w:rPr>
        <w:t>.</w:t>
      </w:r>
    </w:p>
    <w:p w14:paraId="28ADC056" w14:textId="77777777" w:rsidR="000E23F5" w:rsidRDefault="001C32F6" w:rsidP="00F5052B">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Adoracja oparta jest o tekst „Starożytnej homilii</w:t>
      </w:r>
      <w:r w:rsidRPr="001C32F6">
        <w:rPr>
          <w:rStyle w:val="Wyrnieniedelikatne"/>
          <w:rFonts w:ascii="Book Antiqua" w:hAnsi="Book Antiqua"/>
          <w:color w:val="943634" w:themeColor="accent2" w:themeShade="BF"/>
          <w:sz w:val="24"/>
          <w:szCs w:val="24"/>
          <w:lang w:eastAsia="pl-PL"/>
        </w:rPr>
        <w:t xml:space="preserve"> na Świętą i Wielką Sobotę</w:t>
      </w:r>
      <w:r>
        <w:rPr>
          <w:rStyle w:val="Wyrnieniedelikatne"/>
          <w:rFonts w:ascii="Book Antiqua" w:hAnsi="Book Antiqua"/>
          <w:color w:val="943634" w:themeColor="accent2" w:themeShade="BF"/>
          <w:sz w:val="24"/>
          <w:szCs w:val="24"/>
          <w:lang w:eastAsia="pl-PL"/>
        </w:rPr>
        <w:t>”.</w:t>
      </w:r>
      <w:r w:rsidR="000E23F5">
        <w:rPr>
          <w:rStyle w:val="Wyrnieniedelikatne"/>
          <w:rFonts w:ascii="Book Antiqua" w:hAnsi="Book Antiqua"/>
          <w:color w:val="943634" w:themeColor="accent2" w:themeShade="BF"/>
          <w:sz w:val="24"/>
          <w:szCs w:val="24"/>
          <w:lang w:eastAsia="pl-PL"/>
        </w:rPr>
        <w:t xml:space="preserve"> Jej słowa należy czytać bardzo powoli, spokojnie.</w:t>
      </w:r>
      <w:r>
        <w:rPr>
          <w:rStyle w:val="Wyrnieniedelikatne"/>
          <w:rFonts w:ascii="Book Antiqua" w:hAnsi="Book Antiqua"/>
          <w:color w:val="943634" w:themeColor="accent2" w:themeShade="BF"/>
          <w:sz w:val="24"/>
          <w:szCs w:val="24"/>
          <w:lang w:eastAsia="pl-PL"/>
        </w:rPr>
        <w:t xml:space="preserve"> </w:t>
      </w:r>
    </w:p>
    <w:p w14:paraId="3BC8EA21" w14:textId="77777777" w:rsidR="000E23F5" w:rsidRDefault="001C32F6" w:rsidP="00F5052B">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 xml:space="preserve">Wszystkie śpiewy wykonywane są a cappella. </w:t>
      </w:r>
    </w:p>
    <w:p w14:paraId="10FB1FA1" w14:textId="4296080C" w:rsidR="001C32F6" w:rsidRPr="002637B5" w:rsidRDefault="000E23F5" w:rsidP="00F5052B">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Długość chwil ciszy jest uzależniona od czasu przeznaczonego na adorację.</w:t>
      </w:r>
      <w:r w:rsidR="003E250F">
        <w:rPr>
          <w:rStyle w:val="Wyrnieniedelikatne"/>
          <w:rFonts w:ascii="Book Antiqua" w:hAnsi="Book Antiqua"/>
          <w:color w:val="943634" w:themeColor="accent2" w:themeShade="BF"/>
          <w:sz w:val="24"/>
          <w:szCs w:val="24"/>
          <w:lang w:eastAsia="pl-PL"/>
        </w:rPr>
        <w:t xml:space="preserve"> Nie powinny być one krótsze niż 30 sekund.</w:t>
      </w:r>
    </w:p>
    <w:p w14:paraId="131BED56" w14:textId="77777777" w:rsidR="00F5052B" w:rsidRPr="00F5052B" w:rsidRDefault="00F5052B" w:rsidP="00F97063">
      <w:pPr>
        <w:spacing w:before="240" w:after="240" w:line="240" w:lineRule="auto"/>
        <w:jc w:val="both"/>
        <w:rPr>
          <w:rStyle w:val="Wyrnienieintensywne"/>
          <w:rFonts w:ascii="Book Antiqua" w:hAnsi="Book Antiqua"/>
          <w:i w:val="0"/>
          <w:iCs w:val="0"/>
          <w:sz w:val="24"/>
          <w:szCs w:val="24"/>
          <w:lang w:eastAsia="pl-PL"/>
        </w:rPr>
      </w:pPr>
    </w:p>
    <w:p w14:paraId="2347B518" w14:textId="5AD57F88" w:rsidR="001C32F6" w:rsidRDefault="001C32F6" w:rsidP="00F97063">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b/>
          <w:i w:val="0"/>
          <w:color w:val="943634" w:themeColor="accent2" w:themeShade="BF"/>
          <w:sz w:val="24"/>
          <w:szCs w:val="24"/>
          <w:lang w:eastAsia="pl-PL"/>
        </w:rPr>
        <w:t xml:space="preserve">Pieśń: </w:t>
      </w:r>
      <w:r>
        <w:rPr>
          <w:rStyle w:val="Wyrnieniedelikatne"/>
          <w:rFonts w:ascii="Book Antiqua" w:hAnsi="Book Antiqua"/>
          <w:color w:val="943634" w:themeColor="accent2" w:themeShade="BF"/>
          <w:sz w:val="24"/>
          <w:szCs w:val="24"/>
          <w:lang w:eastAsia="pl-PL"/>
        </w:rPr>
        <w:t xml:space="preserve"> </w:t>
      </w:r>
      <w:r>
        <w:rPr>
          <w:rStyle w:val="Wyrnieniedelikatne"/>
          <w:rFonts w:ascii="Book Antiqua" w:hAnsi="Book Antiqua"/>
          <w:color w:val="943634" w:themeColor="accent2" w:themeShade="BF"/>
          <w:sz w:val="24"/>
          <w:szCs w:val="24"/>
          <w:lang w:eastAsia="pl-PL"/>
        </w:rPr>
        <w:t>Upadnij na kolana.</w:t>
      </w:r>
    </w:p>
    <w:p w14:paraId="2011F9FC" w14:textId="1CB1CCE2" w:rsidR="001C32F6" w:rsidRP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Upadnij n</w:t>
      </w:r>
      <w:r>
        <w:rPr>
          <w:rFonts w:ascii="Book Antiqua" w:eastAsia="Times New Roman" w:hAnsi="Book Antiqua" w:cs="Times New Roman"/>
          <w:sz w:val="24"/>
          <w:szCs w:val="24"/>
          <w:lang w:eastAsia="pl-PL"/>
        </w:rPr>
        <w:t>a kolana, ludu, czcią przejęty,</w:t>
      </w:r>
    </w:p>
    <w:p w14:paraId="3451D01A" w14:textId="64C00D50" w:rsidR="001C32F6" w:rsidRP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Uwielbiaj sweg</w:t>
      </w:r>
      <w:r>
        <w:rPr>
          <w:rFonts w:ascii="Book Antiqua" w:eastAsia="Times New Roman" w:hAnsi="Book Antiqua" w:cs="Times New Roman"/>
          <w:sz w:val="24"/>
          <w:szCs w:val="24"/>
          <w:lang w:eastAsia="pl-PL"/>
        </w:rPr>
        <w:t>o Pana: Święty, Święty, Święty.</w:t>
      </w:r>
    </w:p>
    <w:p w14:paraId="169B7D79" w14:textId="3EAC30EE" w:rsidR="001C32F6" w:rsidRP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 xml:space="preserve">Zabrzmijcie z </w:t>
      </w:r>
      <w:r>
        <w:rPr>
          <w:rFonts w:ascii="Book Antiqua" w:eastAsia="Times New Roman" w:hAnsi="Book Antiqua" w:cs="Times New Roman"/>
          <w:sz w:val="24"/>
          <w:szCs w:val="24"/>
          <w:lang w:eastAsia="pl-PL"/>
        </w:rPr>
        <w:t>nami nieba, Bóg nasz niepojęty,</w:t>
      </w:r>
    </w:p>
    <w:p w14:paraId="3620E685" w14:textId="77777777" w:rsid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W post</w:t>
      </w:r>
      <w:r>
        <w:rPr>
          <w:rFonts w:ascii="Book Antiqua" w:eastAsia="Times New Roman" w:hAnsi="Book Antiqua" w:cs="Times New Roman"/>
          <w:sz w:val="24"/>
          <w:szCs w:val="24"/>
          <w:lang w:eastAsia="pl-PL"/>
        </w:rPr>
        <w:t xml:space="preserve">aci przyszedł chleba: </w:t>
      </w:r>
      <w:r>
        <w:rPr>
          <w:rFonts w:ascii="Book Antiqua" w:eastAsia="Times New Roman" w:hAnsi="Book Antiqua" w:cs="Times New Roman"/>
          <w:sz w:val="24"/>
          <w:szCs w:val="24"/>
          <w:lang w:eastAsia="pl-PL"/>
        </w:rPr>
        <w:t>Święty, Święty, Święty.</w:t>
      </w:r>
    </w:p>
    <w:p w14:paraId="50613D93" w14:textId="2738575B" w:rsidR="001C32F6" w:rsidRP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Powtarzaj lud</w:t>
      </w:r>
      <w:r>
        <w:rPr>
          <w:rFonts w:ascii="Book Antiqua" w:eastAsia="Times New Roman" w:hAnsi="Book Antiqua" w:cs="Times New Roman"/>
          <w:sz w:val="24"/>
          <w:szCs w:val="24"/>
          <w:lang w:eastAsia="pl-PL"/>
        </w:rPr>
        <w:t>zki rodzie, wiarą przeniknięty,</w:t>
      </w:r>
    </w:p>
    <w:p w14:paraId="377C0C22" w14:textId="77777777" w:rsid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Na wscho</w:t>
      </w:r>
      <w:r>
        <w:rPr>
          <w:rFonts w:ascii="Book Antiqua" w:eastAsia="Times New Roman" w:hAnsi="Book Antiqua" w:cs="Times New Roman"/>
          <w:sz w:val="24"/>
          <w:szCs w:val="24"/>
          <w:lang w:eastAsia="pl-PL"/>
        </w:rPr>
        <w:t xml:space="preserve">dzie i zachodzie: </w:t>
      </w:r>
      <w:r>
        <w:rPr>
          <w:rFonts w:ascii="Book Antiqua" w:eastAsia="Times New Roman" w:hAnsi="Book Antiqua" w:cs="Times New Roman"/>
          <w:sz w:val="24"/>
          <w:szCs w:val="24"/>
          <w:lang w:eastAsia="pl-PL"/>
        </w:rPr>
        <w:t>Święty, Święty, Święty.</w:t>
      </w:r>
    </w:p>
    <w:p w14:paraId="6DCD44E4" w14:textId="2CEA5888" w:rsidR="001C32F6" w:rsidRPr="001C32F6"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Pan wieczny zawsze,</w:t>
      </w:r>
      <w:r>
        <w:rPr>
          <w:rFonts w:ascii="Book Antiqua" w:eastAsia="Times New Roman" w:hAnsi="Book Antiqua" w:cs="Times New Roman"/>
          <w:sz w:val="24"/>
          <w:szCs w:val="24"/>
          <w:lang w:eastAsia="pl-PL"/>
        </w:rPr>
        <w:t xml:space="preserve"> wszędzie, ku nam łaską zdjęty,</w:t>
      </w:r>
    </w:p>
    <w:p w14:paraId="5E5C906A" w14:textId="530A3342" w:rsidR="001C32F6" w:rsidRPr="00F97063" w:rsidRDefault="001C32F6" w:rsidP="001C32F6">
      <w:pPr>
        <w:spacing w:before="240" w:after="240" w:line="240" w:lineRule="auto"/>
        <w:contextualSpacing/>
        <w:jc w:val="both"/>
        <w:rPr>
          <w:rFonts w:ascii="Book Antiqua" w:eastAsia="Times New Roman" w:hAnsi="Book Antiqua" w:cs="Times New Roman"/>
          <w:sz w:val="24"/>
          <w:szCs w:val="24"/>
          <w:lang w:eastAsia="pl-PL"/>
        </w:rPr>
      </w:pPr>
      <w:r w:rsidRPr="001C32F6">
        <w:rPr>
          <w:rFonts w:ascii="Book Antiqua" w:eastAsia="Times New Roman" w:hAnsi="Book Antiqua" w:cs="Times New Roman"/>
          <w:sz w:val="24"/>
          <w:szCs w:val="24"/>
          <w:lang w:eastAsia="pl-PL"/>
        </w:rPr>
        <w:t xml:space="preserve">Niech wiecznie </w:t>
      </w:r>
      <w:proofErr w:type="spellStart"/>
      <w:r w:rsidRPr="001C32F6">
        <w:rPr>
          <w:rFonts w:ascii="Book Antiqua" w:eastAsia="Times New Roman" w:hAnsi="Book Antiqua" w:cs="Times New Roman"/>
          <w:sz w:val="24"/>
          <w:szCs w:val="24"/>
          <w:lang w:eastAsia="pl-PL"/>
        </w:rPr>
        <w:t>wielbion</w:t>
      </w:r>
      <w:proofErr w:type="spellEnd"/>
      <w:r w:rsidRPr="001C32F6">
        <w:rPr>
          <w:rFonts w:ascii="Book Antiqua" w:eastAsia="Times New Roman" w:hAnsi="Book Antiqua" w:cs="Times New Roman"/>
          <w:sz w:val="24"/>
          <w:szCs w:val="24"/>
          <w:lang w:eastAsia="pl-PL"/>
        </w:rPr>
        <w:t xml:space="preserve"> będzie: </w:t>
      </w:r>
      <w:r>
        <w:rPr>
          <w:rFonts w:ascii="Book Antiqua" w:eastAsia="Times New Roman" w:hAnsi="Book Antiqua" w:cs="Times New Roman"/>
          <w:sz w:val="24"/>
          <w:szCs w:val="24"/>
          <w:lang w:eastAsia="pl-PL"/>
        </w:rPr>
        <w:t>Święty, Święty, Święty.</w:t>
      </w:r>
    </w:p>
    <w:p w14:paraId="73BAA83F" w14:textId="77777777" w:rsidR="001C32F6" w:rsidRDefault="001C32F6" w:rsidP="00F97063">
      <w:pPr>
        <w:spacing w:before="240" w:after="240" w:line="240" w:lineRule="auto"/>
        <w:jc w:val="both"/>
        <w:rPr>
          <w:rStyle w:val="Wyrnieniedelikatne"/>
          <w:rFonts w:ascii="Book Antiqua" w:hAnsi="Book Antiqua"/>
          <w:color w:val="943634" w:themeColor="accent2" w:themeShade="BF"/>
          <w:sz w:val="24"/>
          <w:szCs w:val="24"/>
          <w:lang w:eastAsia="pl-PL"/>
        </w:rPr>
      </w:pPr>
    </w:p>
    <w:p w14:paraId="1C0DE34B" w14:textId="2348AE91" w:rsidR="00211E0B" w:rsidRPr="001C32F6" w:rsidRDefault="001C32F6" w:rsidP="00752C55">
      <w:pPr>
        <w:spacing w:before="240" w:after="240" w:line="240" w:lineRule="auto"/>
        <w:jc w:val="both"/>
        <w:rPr>
          <w:rStyle w:val="Wyrnienieintensywne"/>
          <w:rFonts w:ascii="Book Antiqua" w:hAnsi="Book Antiqua"/>
          <w:szCs w:val="24"/>
        </w:rPr>
      </w:pPr>
      <w:r w:rsidRPr="001C32F6">
        <w:rPr>
          <w:rFonts w:ascii="Book Antiqua" w:hAnsi="Book Antiqua"/>
          <w:i/>
          <w:iCs/>
          <w:sz w:val="24"/>
          <w:szCs w:val="28"/>
        </w:rPr>
        <w:t>„Co się stało? Wielka cisza spowiła ziemię; wielka na niej cisza i pustka. Cisza wielka, bo Król zasnął. Ziemia się przelękła i zamilkła, bo Bóg zasnął w ludzkim ciele, a wzbudził tych, którzy spali od wieków. Bóg um</w:t>
      </w:r>
      <w:r>
        <w:rPr>
          <w:rFonts w:ascii="Book Antiqua" w:hAnsi="Book Antiqua"/>
          <w:i/>
          <w:iCs/>
          <w:sz w:val="24"/>
          <w:szCs w:val="28"/>
        </w:rPr>
        <w:t>arł w ciele, a poruszył Otchłań</w:t>
      </w:r>
      <w:r w:rsidRPr="001C32F6">
        <w:rPr>
          <w:rFonts w:ascii="Book Antiqua" w:hAnsi="Book Antiqua"/>
          <w:i/>
          <w:iCs/>
          <w:sz w:val="24"/>
          <w:szCs w:val="28"/>
        </w:rPr>
        <w:t>”</w:t>
      </w:r>
      <w:r>
        <w:rPr>
          <w:rFonts w:ascii="Book Antiqua" w:hAnsi="Book Antiqua"/>
          <w:i/>
          <w:iCs/>
          <w:sz w:val="24"/>
          <w:szCs w:val="28"/>
        </w:rPr>
        <w:t>.</w:t>
      </w:r>
    </w:p>
    <w:p w14:paraId="282FEF87" w14:textId="45D21B92" w:rsidR="00211E0B" w:rsidRDefault="001C32F6" w:rsidP="00752C55">
      <w:pPr>
        <w:spacing w:before="240" w:after="240" w:line="240" w:lineRule="auto"/>
        <w:jc w:val="both"/>
        <w:rPr>
          <w:rStyle w:val="Wyrnieniedelikatne"/>
          <w:rFonts w:ascii="Book Antiqua" w:hAnsi="Book Antiqua"/>
          <w:bCs/>
          <w:i w:val="0"/>
          <w:iCs w:val="0"/>
          <w:color w:val="auto"/>
          <w:sz w:val="24"/>
          <w:szCs w:val="24"/>
          <w:lang w:eastAsia="pl-PL"/>
        </w:rPr>
      </w:pPr>
      <w:r w:rsidRPr="001C32F6">
        <w:rPr>
          <w:rStyle w:val="Wyrnieniedelikatne"/>
          <w:rFonts w:ascii="Book Antiqua" w:hAnsi="Book Antiqua"/>
          <w:bCs/>
          <w:i w:val="0"/>
          <w:iCs w:val="0"/>
          <w:color w:val="auto"/>
          <w:sz w:val="24"/>
          <w:szCs w:val="24"/>
          <w:lang w:eastAsia="pl-PL"/>
        </w:rPr>
        <w:t xml:space="preserve">Wielka cisza, wielka niewiadoma, wielkie oczekiwanie. Ciało Chrystusa </w:t>
      </w:r>
      <w:r>
        <w:rPr>
          <w:rStyle w:val="Wyrnieniedelikatne"/>
          <w:rFonts w:ascii="Book Antiqua" w:hAnsi="Book Antiqua"/>
          <w:bCs/>
          <w:i w:val="0"/>
          <w:iCs w:val="0"/>
          <w:color w:val="auto"/>
          <w:sz w:val="24"/>
          <w:szCs w:val="24"/>
          <w:lang w:eastAsia="pl-PL"/>
        </w:rPr>
        <w:t xml:space="preserve">leży </w:t>
      </w:r>
      <w:r w:rsidRPr="001C32F6">
        <w:rPr>
          <w:rStyle w:val="Wyrnieniedelikatne"/>
          <w:rFonts w:ascii="Book Antiqua" w:hAnsi="Book Antiqua"/>
          <w:bCs/>
          <w:i w:val="0"/>
          <w:iCs w:val="0"/>
          <w:color w:val="auto"/>
          <w:sz w:val="24"/>
          <w:szCs w:val="24"/>
          <w:lang w:eastAsia="pl-PL"/>
        </w:rPr>
        <w:t xml:space="preserve">złożone w grobie. Czy to już koniec? Czy nadzieja umarła? Nie. To dziś </w:t>
      </w:r>
      <w:r w:rsidR="003E250F">
        <w:rPr>
          <w:rStyle w:val="Wyrnieniedelikatne"/>
          <w:rFonts w:ascii="Book Antiqua" w:hAnsi="Book Antiqua"/>
          <w:bCs/>
          <w:i w:val="0"/>
          <w:iCs w:val="0"/>
          <w:color w:val="auto"/>
          <w:sz w:val="24"/>
          <w:szCs w:val="24"/>
          <w:lang w:eastAsia="pl-PL"/>
        </w:rPr>
        <w:t>Syn Boży</w:t>
      </w:r>
      <w:r w:rsidRPr="001C32F6">
        <w:rPr>
          <w:rStyle w:val="Wyrnieniedelikatne"/>
          <w:rFonts w:ascii="Book Antiqua" w:hAnsi="Book Antiqua"/>
          <w:bCs/>
          <w:i w:val="0"/>
          <w:iCs w:val="0"/>
          <w:color w:val="auto"/>
          <w:sz w:val="24"/>
          <w:szCs w:val="24"/>
          <w:lang w:eastAsia="pl-PL"/>
        </w:rPr>
        <w:t xml:space="preserve"> zstępuje do Otchłani. Zstępuje do każdej </w:t>
      </w:r>
      <w:r w:rsidR="003E250F">
        <w:rPr>
          <w:rStyle w:val="Wyrnieniedelikatne"/>
          <w:rFonts w:ascii="Book Antiqua" w:hAnsi="Book Antiqua"/>
          <w:bCs/>
          <w:i w:val="0"/>
          <w:iCs w:val="0"/>
          <w:color w:val="auto"/>
          <w:sz w:val="24"/>
          <w:szCs w:val="24"/>
          <w:lang w:eastAsia="pl-PL"/>
        </w:rPr>
        <w:t>naszej</w:t>
      </w:r>
      <w:r w:rsidRPr="001C32F6">
        <w:rPr>
          <w:rStyle w:val="Wyrnieniedelikatne"/>
          <w:rFonts w:ascii="Book Antiqua" w:hAnsi="Book Antiqua"/>
          <w:bCs/>
          <w:i w:val="0"/>
          <w:iCs w:val="0"/>
          <w:color w:val="auto"/>
          <w:sz w:val="24"/>
          <w:szCs w:val="24"/>
          <w:lang w:eastAsia="pl-PL"/>
        </w:rPr>
        <w:t xml:space="preserve"> otchłani. Otchłani naszych cierpień, poczucia bezsilności, samotności, oszczerstw, aż po otchłań naszej grzeszności. W milczeniu oczekujemy przyjścia Pana, uwolnienia z naszych utrapień.</w:t>
      </w:r>
    </w:p>
    <w:p w14:paraId="4B335AD9" w14:textId="39B3C366" w:rsidR="000E23F5" w:rsidRPr="000E23F5" w:rsidRDefault="000E23F5" w:rsidP="00752C55">
      <w:pPr>
        <w:spacing w:before="240" w:after="240" w:line="240" w:lineRule="auto"/>
        <w:jc w:val="both"/>
        <w:rPr>
          <w:rStyle w:val="Wyrnieniedelikatne"/>
          <w:rFonts w:ascii="Book Antiqua" w:hAnsi="Book Antiqua"/>
          <w:bCs/>
          <w:i w:val="0"/>
          <w:iCs w:val="0"/>
          <w:color w:val="auto"/>
          <w:sz w:val="24"/>
          <w:szCs w:val="24"/>
          <w:lang w:eastAsia="pl-PL"/>
        </w:rPr>
      </w:pPr>
      <w:r>
        <w:rPr>
          <w:rStyle w:val="Wyrnieniedelikatne"/>
          <w:rFonts w:ascii="Book Antiqua" w:hAnsi="Book Antiqua"/>
          <w:color w:val="943634" w:themeColor="accent2" w:themeShade="BF"/>
          <w:sz w:val="24"/>
          <w:szCs w:val="24"/>
          <w:lang w:eastAsia="pl-PL"/>
        </w:rPr>
        <w:t>Cisza.</w:t>
      </w:r>
    </w:p>
    <w:p w14:paraId="21206575" w14:textId="1D3B236E" w:rsidR="001C32F6" w:rsidRDefault="000E23F5" w:rsidP="00752C55">
      <w:pPr>
        <w:spacing w:before="240" w:after="240" w:line="240" w:lineRule="auto"/>
        <w:jc w:val="both"/>
        <w:rPr>
          <w:rFonts w:ascii="Book Antiqua" w:hAnsi="Book Antiqua"/>
          <w:i/>
          <w:iCs/>
          <w:sz w:val="24"/>
          <w:szCs w:val="28"/>
        </w:rPr>
      </w:pPr>
      <w:r w:rsidRPr="000E23F5">
        <w:rPr>
          <w:rFonts w:ascii="Book Antiqua" w:hAnsi="Book Antiqua"/>
          <w:i/>
          <w:iCs/>
          <w:sz w:val="24"/>
          <w:szCs w:val="28"/>
        </w:rPr>
        <w:lastRenderedPageBreak/>
        <w:t>„Idzie, aby odnaleźć pierwszego człowieka, jak zgubioną owieczkę.</w:t>
      </w:r>
      <w:r>
        <w:rPr>
          <w:rFonts w:ascii="Book Antiqua" w:hAnsi="Book Antiqua"/>
          <w:i/>
          <w:iCs/>
          <w:sz w:val="24"/>
          <w:szCs w:val="28"/>
        </w:rPr>
        <w:t xml:space="preserve"> </w:t>
      </w:r>
      <w:r w:rsidRPr="000E23F5">
        <w:rPr>
          <w:rFonts w:ascii="Book Antiqua" w:hAnsi="Book Antiqua"/>
          <w:i/>
          <w:iCs/>
          <w:sz w:val="24"/>
          <w:szCs w:val="28"/>
        </w:rPr>
        <w:t>Pragnie nawiedzić tych, którzy siedzą zupełnie pogrążeni w cieniu śmierci; aby wyzwolić z</w:t>
      </w:r>
      <w:r>
        <w:rPr>
          <w:rFonts w:ascii="Book Antiqua" w:hAnsi="Book Antiqua"/>
          <w:i/>
          <w:iCs/>
          <w:sz w:val="24"/>
          <w:szCs w:val="28"/>
        </w:rPr>
        <w:t> </w:t>
      </w:r>
      <w:r w:rsidRPr="000E23F5">
        <w:rPr>
          <w:rFonts w:ascii="Book Antiqua" w:hAnsi="Book Antiqua"/>
          <w:i/>
          <w:iCs/>
          <w:sz w:val="24"/>
          <w:szCs w:val="28"/>
        </w:rPr>
        <w:t>bólów niewolnika Adama, a wraz z nim niewolnicę Ewę, idzie On, kt</w:t>
      </w:r>
      <w:r>
        <w:rPr>
          <w:rFonts w:ascii="Book Antiqua" w:hAnsi="Book Antiqua"/>
          <w:i/>
          <w:iCs/>
          <w:sz w:val="24"/>
          <w:szCs w:val="28"/>
        </w:rPr>
        <w:t>óry jest ich Bogiem i synem Ewy”.</w:t>
      </w:r>
    </w:p>
    <w:p w14:paraId="7F9D559A" w14:textId="239F6965" w:rsidR="000E23F5" w:rsidRPr="000E23F5" w:rsidRDefault="000E23F5" w:rsidP="00752C55">
      <w:pPr>
        <w:spacing w:before="240" w:after="240" w:line="240" w:lineRule="auto"/>
        <w:jc w:val="both"/>
        <w:rPr>
          <w:rFonts w:ascii="Book Antiqua" w:hAnsi="Book Antiqua"/>
          <w:i/>
          <w:iCs/>
          <w:szCs w:val="28"/>
        </w:rPr>
      </w:pPr>
      <w:r w:rsidRPr="000E23F5">
        <w:rPr>
          <w:rFonts w:ascii="Book Antiqua" w:hAnsi="Book Antiqua"/>
          <w:sz w:val="24"/>
          <w:szCs w:val="28"/>
        </w:rPr>
        <w:t>Chrystus umiera za każdego z nas. O każdego z nas po</w:t>
      </w:r>
      <w:r w:rsidR="00FC6BB4">
        <w:rPr>
          <w:rFonts w:ascii="Book Antiqua" w:hAnsi="Book Antiqua"/>
          <w:sz w:val="24"/>
          <w:szCs w:val="28"/>
        </w:rPr>
        <w:t>dejmuje walkę. Pragnie uwolnić c</w:t>
      </w:r>
      <w:r w:rsidRPr="000E23F5">
        <w:rPr>
          <w:rFonts w:ascii="Book Antiqua" w:hAnsi="Book Antiqua"/>
          <w:sz w:val="24"/>
          <w:szCs w:val="28"/>
        </w:rPr>
        <w:t>ię od twoich słabości, grzechów. Jak dobry pasterz pamięta o każdej swojej owcy.</w:t>
      </w:r>
    </w:p>
    <w:p w14:paraId="447C718E" w14:textId="630C3E97" w:rsidR="000E23F5" w:rsidRPr="000E23F5" w:rsidRDefault="000E23F5" w:rsidP="00752C55">
      <w:pPr>
        <w:spacing w:before="240" w:after="240" w:line="240" w:lineRule="auto"/>
        <w:jc w:val="both"/>
        <w:rPr>
          <w:rStyle w:val="Wyrnieniedelikatne"/>
          <w:rFonts w:ascii="Book Antiqua" w:hAnsi="Book Antiqua"/>
          <w:bCs/>
          <w:i w:val="0"/>
          <w:iCs w:val="0"/>
          <w:color w:val="auto"/>
          <w:sz w:val="24"/>
          <w:szCs w:val="24"/>
          <w:lang w:eastAsia="pl-PL"/>
        </w:rPr>
      </w:pPr>
      <w:r>
        <w:rPr>
          <w:rStyle w:val="Wyrnieniedelikatne"/>
          <w:rFonts w:ascii="Book Antiqua" w:hAnsi="Book Antiqua"/>
          <w:color w:val="943634" w:themeColor="accent2" w:themeShade="BF"/>
          <w:sz w:val="24"/>
          <w:szCs w:val="24"/>
          <w:lang w:eastAsia="pl-PL"/>
        </w:rPr>
        <w:t>Cisza.</w:t>
      </w:r>
    </w:p>
    <w:p w14:paraId="17E8D873" w14:textId="2EE65E95" w:rsidR="000E23F5" w:rsidRPr="000E23F5" w:rsidRDefault="003E250F" w:rsidP="00752C55">
      <w:pPr>
        <w:spacing w:before="240" w:after="240" w:line="240" w:lineRule="auto"/>
        <w:jc w:val="both"/>
        <w:rPr>
          <w:rFonts w:ascii="Book Antiqua" w:hAnsi="Book Antiqua"/>
          <w:i/>
          <w:iCs/>
          <w:sz w:val="24"/>
          <w:szCs w:val="28"/>
        </w:rPr>
      </w:pPr>
      <w:r>
        <w:rPr>
          <w:rFonts w:ascii="Book Antiqua" w:hAnsi="Book Antiqua"/>
          <w:i/>
          <w:iCs/>
          <w:sz w:val="24"/>
          <w:szCs w:val="28"/>
        </w:rPr>
        <w:t>„</w:t>
      </w:r>
      <w:r w:rsidR="000E23F5" w:rsidRPr="000E23F5">
        <w:rPr>
          <w:rFonts w:ascii="Book Antiqua" w:hAnsi="Book Antiqua"/>
          <w:i/>
          <w:iCs/>
          <w:sz w:val="24"/>
          <w:szCs w:val="28"/>
        </w:rPr>
        <w:t>Przyszedł więc do nich Pan, trzymając w ręku zwycięski oręż krzyża. Ujrzawszy Go praojciec Adam, pełen zdumienia, uderzył się w piersi i za</w:t>
      </w:r>
      <w:r>
        <w:rPr>
          <w:rFonts w:ascii="Book Antiqua" w:hAnsi="Book Antiqua"/>
          <w:i/>
          <w:iCs/>
          <w:sz w:val="24"/>
          <w:szCs w:val="28"/>
        </w:rPr>
        <w:t>wołał do wszystkich: „</w:t>
      </w:r>
      <w:r w:rsidR="000E23F5">
        <w:rPr>
          <w:rFonts w:ascii="Book Antiqua" w:hAnsi="Book Antiqua"/>
          <w:i/>
          <w:iCs/>
          <w:sz w:val="24"/>
          <w:szCs w:val="28"/>
        </w:rPr>
        <w:t>Pan mój z </w:t>
      </w:r>
      <w:r>
        <w:rPr>
          <w:rFonts w:ascii="Book Antiqua" w:hAnsi="Book Antiqua"/>
          <w:i/>
          <w:iCs/>
          <w:sz w:val="24"/>
          <w:szCs w:val="28"/>
        </w:rPr>
        <w:t>nami wszystkimi!”</w:t>
      </w:r>
      <w:r w:rsidR="000E23F5" w:rsidRPr="000E23F5">
        <w:rPr>
          <w:rFonts w:ascii="Book Antiqua" w:hAnsi="Book Antiqua"/>
          <w:i/>
          <w:iCs/>
          <w:sz w:val="24"/>
          <w:szCs w:val="28"/>
        </w:rPr>
        <w:t xml:space="preserve"> I odrzekł Chrystus Adamowi: </w:t>
      </w:r>
      <w:r>
        <w:rPr>
          <w:rFonts w:ascii="Book Antiqua" w:hAnsi="Book Antiqua"/>
          <w:i/>
          <w:iCs/>
          <w:sz w:val="24"/>
          <w:szCs w:val="28"/>
        </w:rPr>
        <w:t>„</w:t>
      </w:r>
      <w:r w:rsidR="000E23F5" w:rsidRPr="000E23F5">
        <w:rPr>
          <w:rFonts w:ascii="Book Antiqua" w:hAnsi="Book Antiqua"/>
          <w:i/>
          <w:iCs/>
          <w:sz w:val="24"/>
          <w:szCs w:val="28"/>
        </w:rPr>
        <w:t>I z duchem twoim!</w:t>
      </w:r>
      <w:r>
        <w:rPr>
          <w:rFonts w:ascii="Book Antiqua" w:hAnsi="Book Antiqua"/>
          <w:i/>
          <w:iCs/>
          <w:sz w:val="24"/>
          <w:szCs w:val="28"/>
        </w:rPr>
        <w:t>”</w:t>
      </w:r>
      <w:r w:rsidR="000E23F5" w:rsidRPr="000E23F5">
        <w:rPr>
          <w:rFonts w:ascii="Book Antiqua" w:hAnsi="Book Antiqua"/>
          <w:i/>
          <w:iCs/>
          <w:sz w:val="24"/>
          <w:szCs w:val="28"/>
        </w:rPr>
        <w:t xml:space="preserve"> A pochwyciwszy g</w:t>
      </w:r>
      <w:r>
        <w:rPr>
          <w:rFonts w:ascii="Book Antiqua" w:hAnsi="Book Antiqua"/>
          <w:i/>
          <w:iCs/>
          <w:sz w:val="24"/>
          <w:szCs w:val="28"/>
        </w:rPr>
        <w:t>o za rękę, podniósł go mówiąc: „</w:t>
      </w:r>
      <w:r w:rsidR="000E23F5" w:rsidRPr="000E23F5">
        <w:rPr>
          <w:rFonts w:ascii="Book Antiqua" w:hAnsi="Book Antiqua"/>
          <w:i/>
          <w:iCs/>
          <w:sz w:val="24"/>
          <w:szCs w:val="28"/>
        </w:rPr>
        <w:t>Zbudź się, o śpiący, i powstań z martwych, a zajaśnieje ci Chrystus.</w:t>
      </w:r>
      <w:r w:rsidR="000E23F5">
        <w:rPr>
          <w:rFonts w:ascii="Book Antiqua" w:hAnsi="Book Antiqua"/>
          <w:i/>
          <w:iCs/>
          <w:sz w:val="24"/>
          <w:szCs w:val="28"/>
        </w:rPr>
        <w:t xml:space="preserve"> </w:t>
      </w:r>
      <w:r w:rsidR="000E23F5" w:rsidRPr="000E23F5">
        <w:rPr>
          <w:rFonts w:ascii="Book Antiqua" w:hAnsi="Book Antiqua"/>
          <w:i/>
          <w:iCs/>
          <w:sz w:val="24"/>
          <w:szCs w:val="28"/>
        </w:rPr>
        <w:t>Oto Ja, twój Bóg, który dla ciebie stałem się twoim</w:t>
      </w:r>
      <w:r w:rsidR="000E23F5">
        <w:rPr>
          <w:rFonts w:ascii="Book Antiqua" w:hAnsi="Book Antiqua"/>
          <w:i/>
          <w:iCs/>
          <w:sz w:val="24"/>
          <w:szCs w:val="28"/>
        </w:rPr>
        <w:t xml:space="preserve"> synem. Oto teraz mówię tobie i </w:t>
      </w:r>
      <w:r w:rsidR="000E23F5" w:rsidRPr="000E23F5">
        <w:rPr>
          <w:rFonts w:ascii="Book Antiqua" w:hAnsi="Book Antiqua"/>
          <w:i/>
          <w:iCs/>
          <w:sz w:val="24"/>
          <w:szCs w:val="28"/>
        </w:rPr>
        <w:t>wszystkim, którzy będą twoimi synami, i moją władzą r</w:t>
      </w:r>
      <w:r>
        <w:rPr>
          <w:rFonts w:ascii="Book Antiqua" w:hAnsi="Book Antiqua"/>
          <w:i/>
          <w:iCs/>
          <w:sz w:val="24"/>
          <w:szCs w:val="28"/>
        </w:rPr>
        <w:t>ozkazuję wszystkim, którzy są w </w:t>
      </w:r>
      <w:r w:rsidR="000E23F5" w:rsidRPr="000E23F5">
        <w:rPr>
          <w:rFonts w:ascii="Book Antiqua" w:hAnsi="Book Antiqua"/>
          <w:i/>
          <w:iCs/>
          <w:sz w:val="24"/>
          <w:szCs w:val="28"/>
        </w:rPr>
        <w:t>okowach: Wyjdźcie! A tym, którzy są w ciemnościach, powiadam: Niech zajaśnieje wam światło! Tym zaś, którzy zasnęli, rozkazuję: Powstańcie!</w:t>
      </w:r>
      <w:r w:rsidR="000E23F5">
        <w:rPr>
          <w:rFonts w:ascii="Book Antiqua" w:hAnsi="Book Antiqua"/>
          <w:i/>
          <w:iCs/>
          <w:sz w:val="24"/>
          <w:szCs w:val="28"/>
        </w:rPr>
        <w:t>”</w:t>
      </w:r>
    </w:p>
    <w:p w14:paraId="5AC47CD5" w14:textId="577C0685" w:rsidR="000E23F5" w:rsidRPr="000E23F5" w:rsidRDefault="003E250F" w:rsidP="000E23F5">
      <w:pPr>
        <w:jc w:val="both"/>
        <w:rPr>
          <w:rFonts w:ascii="Book Antiqua" w:hAnsi="Book Antiqua"/>
          <w:sz w:val="24"/>
          <w:szCs w:val="28"/>
        </w:rPr>
      </w:pPr>
      <w:r>
        <w:rPr>
          <w:rFonts w:ascii="Book Antiqua" w:hAnsi="Book Antiqua"/>
          <w:sz w:val="24"/>
          <w:szCs w:val="28"/>
        </w:rPr>
        <w:t xml:space="preserve">Syn Boży </w:t>
      </w:r>
      <w:r w:rsidR="000E23F5" w:rsidRPr="000E23F5">
        <w:rPr>
          <w:rFonts w:ascii="Book Antiqua" w:hAnsi="Book Antiqua"/>
          <w:sz w:val="24"/>
          <w:szCs w:val="28"/>
        </w:rPr>
        <w:t xml:space="preserve">uniżając </w:t>
      </w:r>
      <w:r>
        <w:rPr>
          <w:rFonts w:ascii="Book Antiqua" w:hAnsi="Book Antiqua"/>
          <w:sz w:val="24"/>
          <w:szCs w:val="28"/>
        </w:rPr>
        <w:t xml:space="preserve">się </w:t>
      </w:r>
      <w:r w:rsidR="000E23F5" w:rsidRPr="000E23F5">
        <w:rPr>
          <w:rFonts w:ascii="Book Antiqua" w:hAnsi="Book Antiqua"/>
          <w:sz w:val="24"/>
          <w:szCs w:val="28"/>
        </w:rPr>
        <w:t>stał się jednym z nas. Zgodził się na najbardziej haniebną śmierć, aby wejść do twoich ciemności. On, Światło</w:t>
      </w:r>
      <w:r>
        <w:rPr>
          <w:rFonts w:ascii="Book Antiqua" w:hAnsi="Book Antiqua"/>
          <w:sz w:val="24"/>
          <w:szCs w:val="28"/>
        </w:rPr>
        <w:t>ść świata</w:t>
      </w:r>
      <w:r w:rsidR="000E23F5" w:rsidRPr="000E23F5">
        <w:rPr>
          <w:rFonts w:ascii="Book Antiqua" w:hAnsi="Book Antiqua"/>
          <w:sz w:val="24"/>
          <w:szCs w:val="28"/>
        </w:rPr>
        <w:t xml:space="preserve"> przychodzi, aby rozja</w:t>
      </w:r>
      <w:r w:rsidR="00FC6BB4">
        <w:rPr>
          <w:rFonts w:ascii="Book Antiqua" w:hAnsi="Book Antiqua"/>
          <w:sz w:val="24"/>
          <w:szCs w:val="28"/>
        </w:rPr>
        <w:t xml:space="preserve">śnić ciemności, dać nowe życia - </w:t>
      </w:r>
      <w:r w:rsidR="000E23F5" w:rsidRPr="000E23F5">
        <w:rPr>
          <w:rFonts w:ascii="Book Antiqua" w:hAnsi="Book Antiqua"/>
          <w:sz w:val="24"/>
          <w:szCs w:val="28"/>
        </w:rPr>
        <w:t>życie w wieczności i bliskości z B</w:t>
      </w:r>
      <w:r w:rsidR="00FC6BB4">
        <w:rPr>
          <w:rFonts w:ascii="Book Antiqua" w:hAnsi="Book Antiqua"/>
          <w:sz w:val="24"/>
          <w:szCs w:val="28"/>
        </w:rPr>
        <w:t xml:space="preserve">ogiem. Jak kiedyś córce </w:t>
      </w:r>
      <w:proofErr w:type="spellStart"/>
      <w:r w:rsidR="00FC6BB4">
        <w:rPr>
          <w:rFonts w:ascii="Book Antiqua" w:hAnsi="Book Antiqua"/>
          <w:sz w:val="24"/>
          <w:szCs w:val="28"/>
        </w:rPr>
        <w:t>Jaira</w:t>
      </w:r>
      <w:proofErr w:type="spellEnd"/>
      <w:r w:rsidR="00FC6BB4">
        <w:rPr>
          <w:rFonts w:ascii="Book Antiqua" w:hAnsi="Book Antiqua"/>
          <w:sz w:val="24"/>
          <w:szCs w:val="28"/>
        </w:rPr>
        <w:t xml:space="preserve">, tak dziś mówi do ciebie: </w:t>
      </w:r>
      <w:proofErr w:type="spellStart"/>
      <w:r w:rsidR="00FC6BB4" w:rsidRPr="00FC6BB4">
        <w:rPr>
          <w:rFonts w:ascii="Book Antiqua" w:hAnsi="Book Antiqua"/>
          <w:i/>
          <w:sz w:val="24"/>
          <w:szCs w:val="28"/>
        </w:rPr>
        <w:t>Talitha</w:t>
      </w:r>
      <w:proofErr w:type="spellEnd"/>
      <w:r w:rsidR="00FC6BB4" w:rsidRPr="00FC6BB4">
        <w:rPr>
          <w:rFonts w:ascii="Book Antiqua" w:hAnsi="Book Antiqua"/>
          <w:i/>
          <w:sz w:val="24"/>
          <w:szCs w:val="28"/>
        </w:rPr>
        <w:t xml:space="preserve"> cum</w:t>
      </w:r>
      <w:r w:rsidR="00FC6BB4" w:rsidRPr="000E23F5">
        <w:rPr>
          <w:rFonts w:ascii="Book Antiqua" w:hAnsi="Book Antiqua"/>
          <w:sz w:val="24"/>
          <w:szCs w:val="28"/>
        </w:rPr>
        <w:t xml:space="preserve">, </w:t>
      </w:r>
      <w:r w:rsidR="000E23F5" w:rsidRPr="000E23F5">
        <w:rPr>
          <w:rFonts w:ascii="Book Antiqua" w:hAnsi="Book Antiqua"/>
          <w:sz w:val="24"/>
          <w:szCs w:val="28"/>
        </w:rPr>
        <w:t>wstań, po</w:t>
      </w:r>
      <w:r w:rsidR="00FC6BB4">
        <w:rPr>
          <w:rFonts w:ascii="Book Antiqua" w:hAnsi="Book Antiqua"/>
          <w:sz w:val="24"/>
          <w:szCs w:val="28"/>
        </w:rPr>
        <w:t>dnieś się ze swoich ciemności. Ja ponosząc śmierć dałem c</w:t>
      </w:r>
      <w:r w:rsidR="000E23F5" w:rsidRPr="000E23F5">
        <w:rPr>
          <w:rFonts w:ascii="Book Antiqua" w:hAnsi="Book Antiqua"/>
          <w:sz w:val="24"/>
          <w:szCs w:val="28"/>
        </w:rPr>
        <w:t>i życie wieczne.</w:t>
      </w:r>
    </w:p>
    <w:p w14:paraId="05031A15" w14:textId="77777777" w:rsidR="000E23F5" w:rsidRPr="000E23F5" w:rsidRDefault="000E23F5" w:rsidP="000E23F5">
      <w:pPr>
        <w:spacing w:before="240" w:after="240" w:line="240" w:lineRule="auto"/>
        <w:jc w:val="both"/>
        <w:rPr>
          <w:rStyle w:val="Wyrnieniedelikatne"/>
          <w:rFonts w:ascii="Book Antiqua" w:hAnsi="Book Antiqua"/>
          <w:bCs/>
          <w:i w:val="0"/>
          <w:iCs w:val="0"/>
          <w:color w:val="auto"/>
          <w:sz w:val="24"/>
          <w:szCs w:val="24"/>
          <w:lang w:eastAsia="pl-PL"/>
        </w:rPr>
      </w:pPr>
      <w:r>
        <w:rPr>
          <w:rStyle w:val="Wyrnieniedelikatne"/>
          <w:rFonts w:ascii="Book Antiqua" w:hAnsi="Book Antiqua"/>
          <w:color w:val="943634" w:themeColor="accent2" w:themeShade="BF"/>
          <w:sz w:val="24"/>
          <w:szCs w:val="24"/>
          <w:lang w:eastAsia="pl-PL"/>
        </w:rPr>
        <w:t>Cisza.</w:t>
      </w:r>
    </w:p>
    <w:p w14:paraId="4389ABA0" w14:textId="77777777" w:rsidR="000E23F5" w:rsidRDefault="000E23F5" w:rsidP="000E23F5">
      <w:pPr>
        <w:jc w:val="both"/>
        <w:rPr>
          <w:rFonts w:ascii="Book Antiqua" w:hAnsi="Book Antiqua"/>
          <w:i/>
          <w:iCs/>
          <w:sz w:val="24"/>
          <w:szCs w:val="28"/>
        </w:rPr>
      </w:pPr>
      <w:r w:rsidRPr="000E23F5">
        <w:rPr>
          <w:rFonts w:ascii="Book Antiqua" w:hAnsi="Book Antiqua"/>
          <w:i/>
          <w:iCs/>
          <w:sz w:val="24"/>
          <w:szCs w:val="28"/>
        </w:rPr>
        <w:t>„Tobie, Adamie, rozkazuję: Zbudź się, który śpisz! Nie po to bowiem cię stworzyłem, abyś pozostawał spętany w Otchłani. Powstań z martwych, albowiem jestem życiem umarłych. Powstań ty, który jesteś dziełem rąk moich. Powstań ty, który jesteś moim obrazem uczynionym na moje podobieństwo. Powstań, wyjdźmy stąd! Ty bowiem jesteś we Mnie, a Ja w tobie, jako jedna i niepodzielna osoba.</w:t>
      </w:r>
      <w:r>
        <w:rPr>
          <w:rFonts w:ascii="Book Antiqua" w:hAnsi="Book Antiqua"/>
          <w:i/>
          <w:iCs/>
          <w:sz w:val="24"/>
          <w:szCs w:val="28"/>
        </w:rPr>
        <w:t xml:space="preserve"> </w:t>
      </w:r>
    </w:p>
    <w:p w14:paraId="64907943" w14:textId="0009AF25" w:rsidR="000E23F5" w:rsidRDefault="000E23F5" w:rsidP="00FC6BB4">
      <w:pPr>
        <w:jc w:val="both"/>
        <w:rPr>
          <w:rFonts w:ascii="Book Antiqua" w:hAnsi="Book Antiqua"/>
          <w:i/>
          <w:iCs/>
          <w:sz w:val="24"/>
          <w:szCs w:val="28"/>
        </w:rPr>
      </w:pPr>
      <w:r w:rsidRPr="000E23F5">
        <w:rPr>
          <w:rFonts w:ascii="Book Antiqua" w:hAnsi="Book Antiqua"/>
          <w:i/>
          <w:iCs/>
          <w:sz w:val="24"/>
          <w:szCs w:val="28"/>
        </w:rPr>
        <w:t xml:space="preserve">Dla ciebie Ja, twój Bóg, stałem się twoim synem. Dla ciebie Ja, Pan, przybrałem postać sługi. Dla ciebie Ja, który jestem ponad niebiosami, przyszedłem na ziemię i zstąpiłem w jej głębiny. Dla ciebie, człowieka, stałem się jako człowiek bezsilny, lecz wolny pośród umarłych. Dla ciebie, który porzuciłeś ogród rajski, Ja w ogrodzie </w:t>
      </w:r>
      <w:r w:rsidR="003E250F">
        <w:rPr>
          <w:rFonts w:ascii="Book Antiqua" w:hAnsi="Book Antiqua"/>
          <w:i/>
          <w:iCs/>
          <w:sz w:val="24"/>
          <w:szCs w:val="28"/>
        </w:rPr>
        <w:t>oliwnym zostałem wydany Żydom i </w:t>
      </w:r>
      <w:r w:rsidR="00FC6BB4">
        <w:rPr>
          <w:rFonts w:ascii="Book Antiqua" w:hAnsi="Book Antiqua"/>
          <w:i/>
          <w:iCs/>
          <w:sz w:val="24"/>
          <w:szCs w:val="28"/>
        </w:rPr>
        <w:t>ukrzyżowany w ogrodzie</w:t>
      </w:r>
      <w:r w:rsidRPr="000E23F5">
        <w:rPr>
          <w:rFonts w:ascii="Book Antiqua" w:hAnsi="Book Antiqua"/>
          <w:i/>
          <w:iCs/>
          <w:sz w:val="24"/>
          <w:szCs w:val="28"/>
        </w:rPr>
        <w:t>”</w:t>
      </w:r>
      <w:r w:rsidR="00FC6BB4">
        <w:rPr>
          <w:rFonts w:ascii="Book Antiqua" w:hAnsi="Book Antiqua"/>
          <w:i/>
          <w:iCs/>
          <w:sz w:val="24"/>
          <w:szCs w:val="28"/>
        </w:rPr>
        <w:t>.</w:t>
      </w:r>
    </w:p>
    <w:p w14:paraId="5881DC40" w14:textId="2BA12C07" w:rsidR="003E250F" w:rsidRPr="003E250F" w:rsidRDefault="003E250F" w:rsidP="00FC6BB4">
      <w:pPr>
        <w:jc w:val="both"/>
        <w:rPr>
          <w:rFonts w:ascii="Book Antiqua" w:hAnsi="Book Antiqua"/>
          <w:sz w:val="24"/>
          <w:szCs w:val="28"/>
        </w:rPr>
      </w:pPr>
      <w:r w:rsidRPr="003E250F">
        <w:rPr>
          <w:rFonts w:ascii="Book Antiqua" w:hAnsi="Book Antiqua"/>
          <w:sz w:val="24"/>
          <w:szCs w:val="28"/>
        </w:rPr>
        <w:t xml:space="preserve">Odrzuć od siebie swoje słabości. </w:t>
      </w:r>
      <w:r w:rsidR="00FC6BB4">
        <w:rPr>
          <w:rFonts w:ascii="Book Antiqua" w:hAnsi="Book Antiqua"/>
          <w:sz w:val="24"/>
          <w:szCs w:val="28"/>
        </w:rPr>
        <w:t>Wyciągnij rękę</w:t>
      </w:r>
      <w:r w:rsidRPr="003E250F">
        <w:rPr>
          <w:rFonts w:ascii="Book Antiqua" w:hAnsi="Book Antiqua"/>
          <w:sz w:val="24"/>
          <w:szCs w:val="28"/>
        </w:rPr>
        <w:t xml:space="preserve"> i pozwól Chrystusowi </w:t>
      </w:r>
      <w:r w:rsidR="00FC6BB4">
        <w:rPr>
          <w:rFonts w:ascii="Book Antiqua" w:hAnsi="Book Antiqua"/>
          <w:sz w:val="24"/>
          <w:szCs w:val="28"/>
        </w:rPr>
        <w:t>wyprowadzić c</w:t>
      </w:r>
      <w:r w:rsidRPr="003E250F">
        <w:rPr>
          <w:rFonts w:ascii="Book Antiqua" w:hAnsi="Book Antiqua"/>
          <w:sz w:val="24"/>
          <w:szCs w:val="28"/>
        </w:rPr>
        <w:t>ię z twojej otchła</w:t>
      </w:r>
      <w:r w:rsidR="00FC6BB4">
        <w:rPr>
          <w:rFonts w:ascii="Book Antiqua" w:hAnsi="Book Antiqua"/>
          <w:sz w:val="24"/>
          <w:szCs w:val="28"/>
        </w:rPr>
        <w:t>ni. To wszystko Jezus robi dla c</w:t>
      </w:r>
      <w:r w:rsidRPr="003E250F">
        <w:rPr>
          <w:rFonts w:ascii="Book Antiqua" w:hAnsi="Book Antiqua"/>
          <w:sz w:val="24"/>
          <w:szCs w:val="28"/>
        </w:rPr>
        <w:t xml:space="preserve">iebie, bo jesteś </w:t>
      </w:r>
      <w:r w:rsidR="00FC6BB4">
        <w:rPr>
          <w:rFonts w:ascii="Book Antiqua" w:hAnsi="Book Antiqua"/>
          <w:sz w:val="24"/>
          <w:szCs w:val="28"/>
        </w:rPr>
        <w:t>dla Niego ważny. Czy pozwolisz M</w:t>
      </w:r>
      <w:r>
        <w:rPr>
          <w:rFonts w:ascii="Book Antiqua" w:hAnsi="Book Antiqua"/>
          <w:sz w:val="24"/>
          <w:szCs w:val="28"/>
        </w:rPr>
        <w:t>u sobie pomóc? Czy przyjmiesz tę</w:t>
      </w:r>
      <w:r w:rsidRPr="003E250F">
        <w:rPr>
          <w:rFonts w:ascii="Book Antiqua" w:hAnsi="Book Antiqua"/>
          <w:sz w:val="24"/>
          <w:szCs w:val="28"/>
        </w:rPr>
        <w:t xml:space="preserve"> nieskończoną miłość?</w:t>
      </w:r>
    </w:p>
    <w:p w14:paraId="2443C43E" w14:textId="77777777" w:rsidR="003E250F" w:rsidRDefault="003E250F" w:rsidP="00FC6BB4">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Cisza.</w:t>
      </w:r>
    </w:p>
    <w:p w14:paraId="5088A9EB" w14:textId="77777777" w:rsidR="00A5794C" w:rsidRDefault="00A5794C" w:rsidP="003E250F">
      <w:pPr>
        <w:spacing w:before="240" w:after="240" w:line="240" w:lineRule="auto"/>
        <w:jc w:val="both"/>
        <w:rPr>
          <w:rFonts w:ascii="Book Antiqua" w:hAnsi="Book Antiqua"/>
          <w:i/>
          <w:iCs/>
          <w:sz w:val="24"/>
          <w:szCs w:val="28"/>
        </w:rPr>
      </w:pPr>
    </w:p>
    <w:p w14:paraId="0BB03A74" w14:textId="0D65B40D" w:rsidR="003E250F" w:rsidRDefault="003E250F" w:rsidP="003E250F">
      <w:pPr>
        <w:spacing w:before="240" w:after="240" w:line="240" w:lineRule="auto"/>
        <w:jc w:val="both"/>
        <w:rPr>
          <w:rFonts w:ascii="Book Antiqua" w:hAnsi="Book Antiqua"/>
          <w:i/>
          <w:iCs/>
          <w:sz w:val="24"/>
          <w:szCs w:val="28"/>
        </w:rPr>
      </w:pPr>
      <w:r w:rsidRPr="003E250F">
        <w:rPr>
          <w:rFonts w:ascii="Book Antiqua" w:hAnsi="Book Antiqua"/>
          <w:i/>
          <w:iCs/>
          <w:sz w:val="24"/>
          <w:szCs w:val="28"/>
        </w:rPr>
        <w:lastRenderedPageBreak/>
        <w:t>„Przypatrz się mojej twarzy dla ciebie oplutej, bym mógł ci przywrócić ducha, którego niegdyś tchnąłem w ciebie. Zobacz na moim obliczu ślady uderzeń, które zniosłem, aby na twoim zeszpeconym obliczu przywrócić mój obraz.</w:t>
      </w:r>
      <w:r w:rsidR="00FC6BB4">
        <w:rPr>
          <w:rFonts w:ascii="Book Antiqua" w:hAnsi="Book Antiqua"/>
          <w:i/>
          <w:iCs/>
          <w:sz w:val="24"/>
          <w:szCs w:val="28"/>
        </w:rPr>
        <w:t xml:space="preserve"> </w:t>
      </w:r>
      <w:r w:rsidRPr="003E250F">
        <w:rPr>
          <w:rFonts w:ascii="Book Antiqua" w:hAnsi="Book Antiqua"/>
          <w:i/>
          <w:iCs/>
          <w:sz w:val="24"/>
          <w:szCs w:val="28"/>
        </w:rPr>
        <w:t>Spójrz na moje plecy przeorane razami, które wycierpiałem, aby z twoich ramion zdjąć ciężar grzechów przytłaczających ciebie. Obejrzyj moje ręce tak mocno przybite do drzewa za ciebie, który niegdyś przewrotnie</w:t>
      </w:r>
      <w:r>
        <w:rPr>
          <w:rFonts w:ascii="Book Antiqua" w:hAnsi="Book Antiqua"/>
          <w:i/>
          <w:iCs/>
          <w:sz w:val="24"/>
          <w:szCs w:val="28"/>
        </w:rPr>
        <w:t xml:space="preserve"> wyciągnąłeś swą rękę do drzewa</w:t>
      </w:r>
      <w:r w:rsidRPr="003E250F">
        <w:rPr>
          <w:rFonts w:ascii="Book Antiqua" w:hAnsi="Book Antiqua"/>
          <w:i/>
          <w:iCs/>
          <w:sz w:val="24"/>
          <w:szCs w:val="28"/>
        </w:rPr>
        <w:t>”</w:t>
      </w:r>
      <w:r>
        <w:rPr>
          <w:rFonts w:ascii="Book Antiqua" w:hAnsi="Book Antiqua"/>
          <w:i/>
          <w:iCs/>
          <w:sz w:val="24"/>
          <w:szCs w:val="28"/>
        </w:rPr>
        <w:t>.</w:t>
      </w:r>
    </w:p>
    <w:p w14:paraId="64FE4C96" w14:textId="0226C5CF" w:rsidR="003E250F" w:rsidRPr="003E250F" w:rsidRDefault="003E250F" w:rsidP="003E250F">
      <w:pPr>
        <w:spacing w:before="240" w:after="240" w:line="240" w:lineRule="auto"/>
        <w:jc w:val="both"/>
        <w:rPr>
          <w:rStyle w:val="Wyrnieniedelikatne"/>
          <w:rFonts w:ascii="Book Antiqua" w:hAnsi="Book Antiqua"/>
          <w:bCs/>
          <w:i w:val="0"/>
          <w:iCs w:val="0"/>
          <w:color w:val="auto"/>
          <w:sz w:val="20"/>
          <w:szCs w:val="24"/>
          <w:lang w:eastAsia="pl-PL"/>
        </w:rPr>
      </w:pPr>
      <w:r w:rsidRPr="003E250F">
        <w:rPr>
          <w:rFonts w:ascii="Book Antiqua" w:hAnsi="Book Antiqua"/>
          <w:sz w:val="24"/>
          <w:szCs w:val="28"/>
        </w:rPr>
        <w:t>Każda rana, która powstała na Chrystusowym ciele to twój grzech. Całe to cierpienie tylko po to, żebyś mógł wyjść z ciemności. Pomyśl jak bardzo każdy twój</w:t>
      </w:r>
      <w:r w:rsidR="00FC6BB4">
        <w:rPr>
          <w:rFonts w:ascii="Book Antiqua" w:hAnsi="Book Antiqua"/>
          <w:sz w:val="24"/>
          <w:szCs w:val="28"/>
        </w:rPr>
        <w:t xml:space="preserve"> grzech rani c</w:t>
      </w:r>
      <w:r w:rsidRPr="003E250F">
        <w:rPr>
          <w:rFonts w:ascii="Book Antiqua" w:hAnsi="Book Antiqua"/>
          <w:sz w:val="24"/>
          <w:szCs w:val="28"/>
        </w:rPr>
        <w:t>iebie, a niekiedy nawet twoich bliskich. Potrafisz się do tego przyznać?</w:t>
      </w:r>
    </w:p>
    <w:p w14:paraId="302B467A" w14:textId="77777777" w:rsidR="003E250F" w:rsidRDefault="003E250F" w:rsidP="003E250F">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Cisza.</w:t>
      </w:r>
    </w:p>
    <w:p w14:paraId="63A0A6D0" w14:textId="3EC1D9D0" w:rsidR="003E250F" w:rsidRDefault="003E250F" w:rsidP="000E23F5">
      <w:pPr>
        <w:jc w:val="both"/>
        <w:rPr>
          <w:rFonts w:ascii="Book Antiqua" w:hAnsi="Book Antiqua"/>
          <w:i/>
          <w:iCs/>
          <w:sz w:val="24"/>
          <w:szCs w:val="28"/>
        </w:rPr>
      </w:pPr>
      <w:r w:rsidRPr="003E250F">
        <w:rPr>
          <w:rFonts w:ascii="Book Antiqua" w:hAnsi="Book Antiqua"/>
          <w:i/>
          <w:iCs/>
          <w:sz w:val="24"/>
          <w:szCs w:val="28"/>
        </w:rPr>
        <w:t xml:space="preserve">„Snem śmierci zasnąłem na krzyżu i włócznia przebiła mój bok </w:t>
      </w:r>
      <w:r w:rsidR="00FC6BB4">
        <w:rPr>
          <w:rFonts w:ascii="Book Antiqua" w:hAnsi="Book Antiqua"/>
          <w:i/>
          <w:iCs/>
          <w:sz w:val="24"/>
          <w:szCs w:val="28"/>
        </w:rPr>
        <w:t xml:space="preserve">za ciebie, który usnąłeś w raju </w:t>
      </w:r>
      <w:r w:rsidRPr="003E250F">
        <w:rPr>
          <w:rFonts w:ascii="Book Antiqua" w:hAnsi="Book Antiqua"/>
          <w:i/>
          <w:iCs/>
          <w:sz w:val="24"/>
          <w:szCs w:val="28"/>
        </w:rPr>
        <w:t>i z twojego boku wydałeś Ewę, a ta moja rana uzdrowiła twoje zranienie. Sen mej śmierci wywiedzie cię ze snu Otchłani. Cios zadany Mi włócznią złamał włóc</w:t>
      </w:r>
      <w:r>
        <w:rPr>
          <w:rFonts w:ascii="Book Antiqua" w:hAnsi="Book Antiqua"/>
          <w:i/>
          <w:iCs/>
          <w:sz w:val="24"/>
          <w:szCs w:val="28"/>
        </w:rPr>
        <w:t>znię skierowaną przeciw tobie”.</w:t>
      </w:r>
    </w:p>
    <w:p w14:paraId="1D9741F1" w14:textId="080773F0" w:rsidR="003E250F" w:rsidRDefault="003E250F" w:rsidP="003E250F">
      <w:pPr>
        <w:jc w:val="both"/>
        <w:rPr>
          <w:rFonts w:ascii="Book Antiqua" w:hAnsi="Book Antiqua" w:cstheme="minorHAnsi"/>
          <w:sz w:val="24"/>
          <w:szCs w:val="28"/>
        </w:rPr>
      </w:pPr>
      <w:r w:rsidRPr="003E250F">
        <w:rPr>
          <w:rFonts w:ascii="Book Antiqua" w:hAnsi="Book Antiqua" w:cstheme="minorHAnsi"/>
          <w:sz w:val="24"/>
          <w:szCs w:val="28"/>
        </w:rPr>
        <w:t xml:space="preserve">Jego śmierć jest drugą szansą dla </w:t>
      </w:r>
      <w:r w:rsidR="00FC6BB4">
        <w:rPr>
          <w:rFonts w:ascii="Book Antiqua" w:hAnsi="Book Antiqua" w:cstheme="minorHAnsi"/>
          <w:sz w:val="24"/>
          <w:szCs w:val="28"/>
        </w:rPr>
        <w:t>c</w:t>
      </w:r>
      <w:r w:rsidRPr="003E250F">
        <w:rPr>
          <w:rFonts w:ascii="Book Antiqua" w:hAnsi="Book Antiqua" w:cstheme="minorHAnsi"/>
          <w:sz w:val="24"/>
          <w:szCs w:val="28"/>
        </w:rPr>
        <w:t>iebie. Jezus</w:t>
      </w:r>
      <w:r w:rsidR="00FC6BB4">
        <w:rPr>
          <w:rFonts w:ascii="Book Antiqua" w:hAnsi="Book Antiqua" w:cstheme="minorHAnsi"/>
          <w:sz w:val="24"/>
          <w:szCs w:val="28"/>
        </w:rPr>
        <w:t xml:space="preserve"> stwarza cię na nowo, ściąga z c</w:t>
      </w:r>
      <w:r w:rsidRPr="003E250F">
        <w:rPr>
          <w:rFonts w:ascii="Book Antiqua" w:hAnsi="Book Antiqua" w:cstheme="minorHAnsi"/>
          <w:sz w:val="24"/>
          <w:szCs w:val="28"/>
        </w:rPr>
        <w:t>iebie ciężar twojego grzechu. Przyjmuje każde twoje cierpienie, każdą samotność, bezsilność. Robi to z miłości, bo nie chce, żebyś został z tym sam.</w:t>
      </w:r>
    </w:p>
    <w:p w14:paraId="7F7A0750" w14:textId="7AB2B298" w:rsidR="003E250F" w:rsidRPr="003E250F" w:rsidRDefault="003E250F" w:rsidP="003E250F">
      <w:pPr>
        <w:spacing w:before="240" w:after="240" w:line="240" w:lineRule="auto"/>
        <w:jc w:val="both"/>
        <w:rPr>
          <w:rFonts w:ascii="Book Antiqua" w:hAnsi="Book Antiqua"/>
          <w:i/>
          <w:iCs/>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Cisza.</w:t>
      </w:r>
      <w:r w:rsidRPr="003E250F">
        <w:rPr>
          <w:rFonts w:ascii="Book Antiqua" w:hAnsi="Book Antiqua" w:cstheme="minorHAnsi"/>
          <w:sz w:val="24"/>
          <w:szCs w:val="28"/>
        </w:rPr>
        <w:t xml:space="preserve"> </w:t>
      </w:r>
    </w:p>
    <w:p w14:paraId="03586B72" w14:textId="76B405ED" w:rsidR="003E250F" w:rsidRPr="003E250F" w:rsidRDefault="003E250F" w:rsidP="003E250F">
      <w:pPr>
        <w:jc w:val="both"/>
        <w:rPr>
          <w:rFonts w:ascii="Book Antiqua" w:hAnsi="Book Antiqua"/>
          <w:i/>
          <w:iCs/>
          <w:sz w:val="24"/>
          <w:szCs w:val="28"/>
        </w:rPr>
      </w:pPr>
      <w:r w:rsidRPr="003E250F">
        <w:rPr>
          <w:rFonts w:ascii="Book Antiqua" w:hAnsi="Book Antiqua"/>
          <w:i/>
          <w:iCs/>
          <w:sz w:val="24"/>
          <w:szCs w:val="28"/>
        </w:rPr>
        <w:t>„Powstań, pójdźmy stąd! Niegdyś szatan wywiódł cię z rajskiej ziemi, Ja zaś wprowadzę ciebie już nie do raju, lecz na tron niebiański. Zakazano ci dostępu do drzewa będącego obrazem życia, ale Ja, który jestem życiem, oddaję się tobie. Przykazałem aniołom, aby cię strzegli tak, jak słudzy, teraz zaś sprawię, że będą ci oddawać cześć taką, jaka należy się Bogu.</w:t>
      </w:r>
      <w:r w:rsidR="00FC6BB4">
        <w:rPr>
          <w:rFonts w:ascii="Book Antiqua" w:hAnsi="Book Antiqua"/>
          <w:i/>
          <w:iCs/>
          <w:sz w:val="24"/>
          <w:szCs w:val="28"/>
        </w:rPr>
        <w:t xml:space="preserve"> </w:t>
      </w:r>
      <w:r w:rsidRPr="003E250F">
        <w:rPr>
          <w:rFonts w:ascii="Book Antiqua" w:hAnsi="Book Antiqua"/>
          <w:i/>
          <w:iCs/>
          <w:sz w:val="24"/>
          <w:szCs w:val="28"/>
        </w:rPr>
        <w:t>Gotowy już jest niebiański tron, w pogotowiu czekają słudzy, już wzniesiono salę godową, jedzenie zastawione, przyozdobione wieczne mieszkanie, skarby dóbr wiekuistych są otwarte, a królestwo niebieskie, przygotowane o</w:t>
      </w:r>
      <w:r>
        <w:rPr>
          <w:rFonts w:ascii="Book Antiqua" w:hAnsi="Book Antiqua"/>
          <w:i/>
          <w:iCs/>
          <w:sz w:val="24"/>
          <w:szCs w:val="28"/>
        </w:rPr>
        <w:t>d założenia świata, już otwarte”</w:t>
      </w:r>
      <w:r w:rsidRPr="003E250F">
        <w:rPr>
          <w:rFonts w:ascii="Book Antiqua" w:hAnsi="Book Antiqua"/>
          <w:i/>
          <w:iCs/>
          <w:sz w:val="24"/>
          <w:szCs w:val="28"/>
        </w:rPr>
        <w:t>.</w:t>
      </w:r>
    </w:p>
    <w:p w14:paraId="16C2602A" w14:textId="27CFFEC0" w:rsidR="003E250F" w:rsidRDefault="003E250F" w:rsidP="000E23F5">
      <w:pPr>
        <w:jc w:val="both"/>
        <w:rPr>
          <w:rFonts w:ascii="Book Antiqua" w:hAnsi="Book Antiqua" w:cstheme="minorHAnsi"/>
          <w:sz w:val="24"/>
          <w:szCs w:val="28"/>
        </w:rPr>
      </w:pPr>
      <w:r w:rsidRPr="003E250F">
        <w:rPr>
          <w:rFonts w:ascii="Book Antiqua" w:hAnsi="Book Antiqua" w:cstheme="minorHAnsi"/>
          <w:sz w:val="24"/>
          <w:szCs w:val="28"/>
        </w:rPr>
        <w:t>Jak miłosierny ojciec wybiegł na spotkanie z synem, tak Jezus wychodzi na spotkanie z tobą</w:t>
      </w:r>
      <w:r w:rsidR="00FC6BB4">
        <w:rPr>
          <w:rFonts w:ascii="Book Antiqua" w:hAnsi="Book Antiqua" w:cstheme="minorHAnsi"/>
          <w:sz w:val="24"/>
          <w:szCs w:val="28"/>
        </w:rPr>
        <w:t>. Pragnie przyprowadzić c</w:t>
      </w:r>
      <w:r w:rsidRPr="003E250F">
        <w:rPr>
          <w:rFonts w:ascii="Book Antiqua" w:hAnsi="Book Antiqua" w:cstheme="minorHAnsi"/>
          <w:sz w:val="24"/>
          <w:szCs w:val="28"/>
        </w:rPr>
        <w:t>ię do domu, który</w:t>
      </w:r>
      <w:r w:rsidR="00FC6BB4">
        <w:rPr>
          <w:rFonts w:ascii="Book Antiqua" w:hAnsi="Book Antiqua" w:cstheme="minorHAnsi"/>
          <w:sz w:val="24"/>
          <w:szCs w:val="28"/>
        </w:rPr>
        <w:t xml:space="preserve"> grzesząc opuściłeś. Przygotowuje dla c</w:t>
      </w:r>
      <w:r w:rsidRPr="003E250F">
        <w:rPr>
          <w:rFonts w:ascii="Book Antiqua" w:hAnsi="Book Antiqua" w:cstheme="minorHAnsi"/>
          <w:sz w:val="24"/>
          <w:szCs w:val="28"/>
        </w:rPr>
        <w:t xml:space="preserve">iebie wszystko co najlepsze. Obdarowuje </w:t>
      </w:r>
      <w:r w:rsidR="00FC6BB4">
        <w:rPr>
          <w:rFonts w:ascii="Book Antiqua" w:hAnsi="Book Antiqua" w:cstheme="minorHAnsi"/>
          <w:sz w:val="24"/>
          <w:szCs w:val="28"/>
        </w:rPr>
        <w:t>c</w:t>
      </w:r>
      <w:r w:rsidRPr="003E250F">
        <w:rPr>
          <w:rFonts w:ascii="Book Antiqua" w:hAnsi="Book Antiqua" w:cstheme="minorHAnsi"/>
          <w:sz w:val="24"/>
          <w:szCs w:val="28"/>
        </w:rPr>
        <w:t>ię całym swym bo</w:t>
      </w:r>
      <w:r w:rsidR="00FC6BB4">
        <w:rPr>
          <w:rFonts w:ascii="Book Antiqua" w:hAnsi="Book Antiqua" w:cstheme="minorHAnsi"/>
          <w:sz w:val="24"/>
          <w:szCs w:val="28"/>
        </w:rPr>
        <w:t>gactwem, ponieważ cieszy się z t</w:t>
      </w:r>
      <w:r w:rsidRPr="003E250F">
        <w:rPr>
          <w:rFonts w:ascii="Book Antiqua" w:hAnsi="Book Antiqua" w:cstheme="minorHAnsi"/>
          <w:sz w:val="24"/>
          <w:szCs w:val="28"/>
        </w:rPr>
        <w:t>wojego powrotu.</w:t>
      </w:r>
    </w:p>
    <w:p w14:paraId="19A8D1B3" w14:textId="77777777" w:rsidR="003E250F" w:rsidRDefault="003E250F" w:rsidP="003E250F">
      <w:pPr>
        <w:spacing w:before="240" w:after="240" w:line="240" w:lineRule="auto"/>
        <w:jc w:val="both"/>
        <w:rPr>
          <w:rStyle w:val="Wyrnieniedelikatne"/>
          <w:rFonts w:ascii="Book Antiqua" w:hAnsi="Book Antiqua"/>
          <w:color w:val="943634" w:themeColor="accent2" w:themeShade="BF"/>
          <w:sz w:val="24"/>
          <w:szCs w:val="24"/>
          <w:lang w:eastAsia="pl-PL"/>
        </w:rPr>
      </w:pPr>
      <w:r>
        <w:rPr>
          <w:rStyle w:val="Wyrnieniedelikatne"/>
          <w:rFonts w:ascii="Book Antiqua" w:hAnsi="Book Antiqua"/>
          <w:color w:val="943634" w:themeColor="accent2" w:themeShade="BF"/>
          <w:sz w:val="24"/>
          <w:szCs w:val="24"/>
          <w:lang w:eastAsia="pl-PL"/>
        </w:rPr>
        <w:t>Cisza.</w:t>
      </w:r>
    </w:p>
    <w:p w14:paraId="481FDEFD" w14:textId="77777777" w:rsidR="00FC6BB4" w:rsidRDefault="00FC6BB4" w:rsidP="00FC6BB4">
      <w:pPr>
        <w:jc w:val="both"/>
        <w:rPr>
          <w:rFonts w:ascii="Book Antiqua" w:hAnsi="Book Antiqua"/>
          <w:iCs/>
          <w:sz w:val="24"/>
          <w:szCs w:val="28"/>
        </w:rPr>
      </w:pPr>
      <w:r w:rsidRPr="00FC6BB4">
        <w:rPr>
          <w:rFonts w:ascii="Book Antiqua" w:hAnsi="Book Antiqua"/>
          <w:iCs/>
          <w:sz w:val="24"/>
          <w:szCs w:val="28"/>
        </w:rPr>
        <w:t>Jezu Chryste, mój Panie.</w:t>
      </w:r>
      <w:r>
        <w:rPr>
          <w:rFonts w:ascii="Book Antiqua" w:hAnsi="Book Antiqua"/>
          <w:iCs/>
          <w:sz w:val="24"/>
          <w:szCs w:val="28"/>
        </w:rPr>
        <w:t xml:space="preserve"> Wierzę, że cisza Twojego grobu nie jest końcem. Ufam, że to dopiero początek. Początek życia.</w:t>
      </w:r>
    </w:p>
    <w:p w14:paraId="25EB8499" w14:textId="77777777" w:rsidR="00A5794C" w:rsidRDefault="00A5794C" w:rsidP="00FC6BB4">
      <w:pPr>
        <w:jc w:val="both"/>
        <w:rPr>
          <w:rStyle w:val="Wyrnieniedelikatne"/>
          <w:rFonts w:ascii="Book Antiqua" w:hAnsi="Book Antiqua"/>
          <w:b/>
          <w:i w:val="0"/>
          <w:color w:val="943634" w:themeColor="accent2" w:themeShade="BF"/>
          <w:sz w:val="24"/>
          <w:szCs w:val="24"/>
          <w:lang w:eastAsia="pl-PL"/>
        </w:rPr>
      </w:pPr>
    </w:p>
    <w:p w14:paraId="574AAE75" w14:textId="77777777" w:rsidR="00A5794C" w:rsidRDefault="00A5794C" w:rsidP="00FC6BB4">
      <w:pPr>
        <w:jc w:val="both"/>
        <w:rPr>
          <w:rStyle w:val="Wyrnieniedelikatne"/>
          <w:rFonts w:ascii="Book Antiqua" w:hAnsi="Book Antiqua"/>
          <w:b/>
          <w:i w:val="0"/>
          <w:color w:val="943634" w:themeColor="accent2" w:themeShade="BF"/>
          <w:sz w:val="24"/>
          <w:szCs w:val="24"/>
          <w:lang w:eastAsia="pl-PL"/>
        </w:rPr>
      </w:pPr>
    </w:p>
    <w:p w14:paraId="6713A647" w14:textId="77777777" w:rsidR="00A5794C" w:rsidRDefault="00A5794C" w:rsidP="00FC6BB4">
      <w:pPr>
        <w:jc w:val="both"/>
        <w:rPr>
          <w:rStyle w:val="Wyrnieniedelikatne"/>
          <w:rFonts w:ascii="Book Antiqua" w:hAnsi="Book Antiqua"/>
          <w:b/>
          <w:i w:val="0"/>
          <w:color w:val="943634" w:themeColor="accent2" w:themeShade="BF"/>
          <w:sz w:val="24"/>
          <w:szCs w:val="24"/>
          <w:lang w:eastAsia="pl-PL"/>
        </w:rPr>
      </w:pPr>
    </w:p>
    <w:p w14:paraId="57411777" w14:textId="501B950D" w:rsidR="00FC6BB4" w:rsidRPr="00FC6BB4" w:rsidRDefault="00FC6BB4" w:rsidP="00FC6BB4">
      <w:pPr>
        <w:jc w:val="both"/>
        <w:rPr>
          <w:rStyle w:val="Wyrnieniedelikatne"/>
          <w:rFonts w:ascii="Book Antiqua" w:hAnsi="Book Antiqua"/>
          <w:i w:val="0"/>
          <w:color w:val="auto"/>
          <w:sz w:val="24"/>
          <w:szCs w:val="28"/>
        </w:rPr>
      </w:pPr>
      <w:r>
        <w:rPr>
          <w:rStyle w:val="Wyrnieniedelikatne"/>
          <w:rFonts w:ascii="Book Antiqua" w:hAnsi="Book Antiqua"/>
          <w:b/>
          <w:i w:val="0"/>
          <w:color w:val="943634" w:themeColor="accent2" w:themeShade="BF"/>
          <w:sz w:val="24"/>
          <w:szCs w:val="24"/>
          <w:lang w:eastAsia="pl-PL"/>
        </w:rPr>
        <w:lastRenderedPageBreak/>
        <w:t xml:space="preserve">Pieśń: </w:t>
      </w:r>
      <w:r>
        <w:rPr>
          <w:rStyle w:val="Wyrnieniedelikatne"/>
          <w:rFonts w:ascii="Book Antiqua" w:hAnsi="Book Antiqua"/>
          <w:color w:val="943634" w:themeColor="accent2" w:themeShade="BF"/>
          <w:sz w:val="24"/>
          <w:szCs w:val="24"/>
          <w:lang w:eastAsia="pl-PL"/>
        </w:rPr>
        <w:t xml:space="preserve"> </w:t>
      </w:r>
      <w:r>
        <w:rPr>
          <w:rStyle w:val="Wyrnieniedelikatne"/>
          <w:rFonts w:ascii="Book Antiqua" w:hAnsi="Book Antiqua"/>
          <w:color w:val="943634" w:themeColor="accent2" w:themeShade="BF"/>
          <w:sz w:val="24"/>
          <w:szCs w:val="24"/>
          <w:lang w:eastAsia="pl-PL"/>
        </w:rPr>
        <w:t>Duszo Chrystusowa</w:t>
      </w:r>
      <w:r>
        <w:rPr>
          <w:rStyle w:val="Wyrnieniedelikatne"/>
          <w:rFonts w:ascii="Book Antiqua" w:hAnsi="Book Antiqua"/>
          <w:color w:val="943634" w:themeColor="accent2" w:themeShade="BF"/>
          <w:sz w:val="24"/>
          <w:szCs w:val="24"/>
          <w:lang w:eastAsia="pl-PL"/>
        </w:rPr>
        <w:t>.</w:t>
      </w:r>
    </w:p>
    <w:p w14:paraId="6D60AD76"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Du</w:t>
      </w:r>
      <w:r w:rsidR="00A5794C">
        <w:rPr>
          <w:rStyle w:val="Wyrnieniedelikatne"/>
          <w:rFonts w:ascii="Book Antiqua" w:hAnsi="Book Antiqua"/>
          <w:bCs/>
          <w:i w:val="0"/>
          <w:iCs w:val="0"/>
          <w:color w:val="auto"/>
          <w:sz w:val="24"/>
          <w:szCs w:val="24"/>
          <w:lang w:eastAsia="pl-PL"/>
        </w:rPr>
        <w:t>szo Chrystusowa, uświęć mnie.</w:t>
      </w:r>
    </w:p>
    <w:p w14:paraId="1B84B90A" w14:textId="77777777"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Ciało Chrystusowe, zbaw mnie.</w:t>
      </w:r>
    </w:p>
    <w:p w14:paraId="25644397"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Krwi Chrystusowa, napój mnie.</w:t>
      </w:r>
    </w:p>
    <w:p w14:paraId="6F719F27"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Wodo z boku Chrystusowego, obmyj mnie.</w:t>
      </w:r>
    </w:p>
    <w:p w14:paraId="2DA8966F"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M</w:t>
      </w:r>
      <w:r w:rsidR="00A5794C">
        <w:rPr>
          <w:rStyle w:val="Wyrnieniedelikatne"/>
          <w:rFonts w:ascii="Book Antiqua" w:hAnsi="Book Antiqua"/>
          <w:bCs/>
          <w:i w:val="0"/>
          <w:iCs w:val="0"/>
          <w:color w:val="auto"/>
          <w:sz w:val="24"/>
          <w:szCs w:val="24"/>
          <w:lang w:eastAsia="pl-PL"/>
        </w:rPr>
        <w:t>ęko Chrystusowa, wzmocnij mnie.</w:t>
      </w:r>
    </w:p>
    <w:p w14:paraId="0207F9FB" w14:textId="77777777"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O dobry Jezu, wysłuchaj mnie.</w:t>
      </w:r>
    </w:p>
    <w:p w14:paraId="7DFE234B" w14:textId="070DB388"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W</w:t>
      </w:r>
      <w:r w:rsidR="00FC6BB4" w:rsidRPr="00FC6BB4">
        <w:rPr>
          <w:rStyle w:val="Wyrnieniedelikatne"/>
          <w:rFonts w:ascii="Book Antiqua" w:hAnsi="Book Antiqua"/>
          <w:bCs/>
          <w:i w:val="0"/>
          <w:iCs w:val="0"/>
          <w:color w:val="auto"/>
          <w:sz w:val="24"/>
          <w:szCs w:val="24"/>
          <w:lang w:eastAsia="pl-PL"/>
        </w:rPr>
        <w:t xml:space="preserve"> ranac</w:t>
      </w:r>
      <w:r>
        <w:rPr>
          <w:rStyle w:val="Wyrnieniedelikatne"/>
          <w:rFonts w:ascii="Book Antiqua" w:hAnsi="Book Antiqua"/>
          <w:bCs/>
          <w:i w:val="0"/>
          <w:iCs w:val="0"/>
          <w:color w:val="auto"/>
          <w:sz w:val="24"/>
          <w:szCs w:val="24"/>
          <w:lang w:eastAsia="pl-PL"/>
        </w:rPr>
        <w:t>h Twoich ukryj mnie.</w:t>
      </w:r>
    </w:p>
    <w:p w14:paraId="4E92418C"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Nie</w:t>
      </w:r>
      <w:r w:rsidR="00A5794C">
        <w:rPr>
          <w:rStyle w:val="Wyrnieniedelikatne"/>
          <w:rFonts w:ascii="Book Antiqua" w:hAnsi="Book Antiqua"/>
          <w:bCs/>
          <w:i w:val="0"/>
          <w:iCs w:val="0"/>
          <w:color w:val="auto"/>
          <w:sz w:val="24"/>
          <w:szCs w:val="24"/>
          <w:lang w:eastAsia="pl-PL"/>
        </w:rPr>
        <w:t xml:space="preserve"> daj mi z Tobą rozłączyć się.</w:t>
      </w:r>
    </w:p>
    <w:p w14:paraId="4188CA68" w14:textId="77777777"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Od złego wroga obroń mnie.</w:t>
      </w:r>
    </w:p>
    <w:p w14:paraId="47994699"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W</w:t>
      </w:r>
      <w:r w:rsidR="00A5794C">
        <w:rPr>
          <w:rStyle w:val="Wyrnieniedelikatne"/>
          <w:rFonts w:ascii="Book Antiqua" w:hAnsi="Book Antiqua"/>
          <w:bCs/>
          <w:i w:val="0"/>
          <w:iCs w:val="0"/>
          <w:color w:val="auto"/>
          <w:sz w:val="24"/>
          <w:szCs w:val="24"/>
          <w:lang w:eastAsia="pl-PL"/>
        </w:rPr>
        <w:t xml:space="preserve"> godzinę śmierci wezwij mnie.</w:t>
      </w:r>
    </w:p>
    <w:p w14:paraId="48E507EF" w14:textId="77777777"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I każ mi przyjść do siebie,</w:t>
      </w:r>
    </w:p>
    <w:p w14:paraId="17561E0D" w14:textId="77777777" w:rsidR="00A5794C"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 xml:space="preserve">abym </w:t>
      </w:r>
      <w:r w:rsidR="00A5794C">
        <w:rPr>
          <w:rStyle w:val="Wyrnieniedelikatne"/>
          <w:rFonts w:ascii="Book Antiqua" w:hAnsi="Book Antiqua"/>
          <w:bCs/>
          <w:i w:val="0"/>
          <w:iCs w:val="0"/>
          <w:color w:val="auto"/>
          <w:sz w:val="24"/>
          <w:szCs w:val="24"/>
          <w:lang w:eastAsia="pl-PL"/>
        </w:rPr>
        <w:t>z świętymi Twymi chwalił Cię,</w:t>
      </w:r>
    </w:p>
    <w:p w14:paraId="0D0B147C" w14:textId="77777777" w:rsidR="00A5794C" w:rsidRDefault="00A5794C" w:rsidP="00A5794C">
      <w:pPr>
        <w:contextualSpacing/>
        <w:jc w:val="both"/>
        <w:rPr>
          <w:rStyle w:val="Wyrnieniedelikatne"/>
          <w:rFonts w:ascii="Book Antiqua" w:hAnsi="Book Antiqua"/>
          <w:bCs/>
          <w:i w:val="0"/>
          <w:iCs w:val="0"/>
          <w:color w:val="auto"/>
          <w:sz w:val="24"/>
          <w:szCs w:val="24"/>
          <w:lang w:eastAsia="pl-PL"/>
        </w:rPr>
      </w:pPr>
      <w:r>
        <w:rPr>
          <w:rStyle w:val="Wyrnieniedelikatne"/>
          <w:rFonts w:ascii="Book Antiqua" w:hAnsi="Book Antiqua"/>
          <w:bCs/>
          <w:i w:val="0"/>
          <w:iCs w:val="0"/>
          <w:color w:val="auto"/>
          <w:sz w:val="24"/>
          <w:szCs w:val="24"/>
          <w:lang w:eastAsia="pl-PL"/>
        </w:rPr>
        <w:t>na wieki wieków.</w:t>
      </w:r>
    </w:p>
    <w:p w14:paraId="7352CADE" w14:textId="7D1DA3AC" w:rsidR="00E44DC5" w:rsidRPr="00FC6BB4" w:rsidRDefault="00FC6BB4" w:rsidP="00A5794C">
      <w:pPr>
        <w:contextualSpacing/>
        <w:jc w:val="both"/>
        <w:rPr>
          <w:rStyle w:val="Wyrnieniedelikatne"/>
          <w:rFonts w:ascii="Book Antiqua" w:hAnsi="Book Antiqua"/>
          <w:bCs/>
          <w:i w:val="0"/>
          <w:iCs w:val="0"/>
          <w:color w:val="auto"/>
          <w:sz w:val="24"/>
          <w:szCs w:val="24"/>
          <w:lang w:eastAsia="pl-PL"/>
        </w:rPr>
      </w:pPr>
      <w:r w:rsidRPr="00FC6BB4">
        <w:rPr>
          <w:rStyle w:val="Wyrnieniedelikatne"/>
          <w:rFonts w:ascii="Book Antiqua" w:hAnsi="Book Antiqua"/>
          <w:bCs/>
          <w:i w:val="0"/>
          <w:iCs w:val="0"/>
          <w:color w:val="auto"/>
          <w:sz w:val="24"/>
          <w:szCs w:val="24"/>
          <w:lang w:eastAsia="pl-PL"/>
        </w:rPr>
        <w:t>Amen.</w:t>
      </w:r>
      <w:bookmarkStart w:id="0" w:name="_GoBack"/>
      <w:bookmarkEnd w:id="0"/>
    </w:p>
    <w:sectPr w:rsidR="00E44DC5" w:rsidRPr="00FC6B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D065A" w14:textId="77777777" w:rsidR="009B2E95" w:rsidRDefault="009B2E95" w:rsidP="00B80043">
      <w:pPr>
        <w:spacing w:after="0" w:line="240" w:lineRule="auto"/>
      </w:pPr>
      <w:r>
        <w:separator/>
      </w:r>
    </w:p>
  </w:endnote>
  <w:endnote w:type="continuationSeparator" w:id="0">
    <w:p w14:paraId="61C21FFE" w14:textId="77777777" w:rsidR="009B2E95" w:rsidRDefault="009B2E95" w:rsidP="00B8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76F6" w14:textId="77777777" w:rsidR="009B2E95" w:rsidRDefault="009B2E95" w:rsidP="00B80043">
      <w:pPr>
        <w:spacing w:after="0" w:line="240" w:lineRule="auto"/>
      </w:pPr>
      <w:r>
        <w:separator/>
      </w:r>
    </w:p>
  </w:footnote>
  <w:footnote w:type="continuationSeparator" w:id="0">
    <w:p w14:paraId="66877E5D" w14:textId="77777777" w:rsidR="009B2E95" w:rsidRDefault="009B2E95" w:rsidP="00B80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61"/>
    <w:multiLevelType w:val="hybridMultilevel"/>
    <w:tmpl w:val="E340C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EFC083E"/>
    <w:multiLevelType w:val="hybridMultilevel"/>
    <w:tmpl w:val="CF06C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83A3CA1"/>
    <w:multiLevelType w:val="hybridMultilevel"/>
    <w:tmpl w:val="3D789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0320063"/>
    <w:multiLevelType w:val="hybridMultilevel"/>
    <w:tmpl w:val="EBA48D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3497C6C"/>
    <w:multiLevelType w:val="hybridMultilevel"/>
    <w:tmpl w:val="AA1E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63"/>
    <w:rsid w:val="000B18DF"/>
    <w:rsid w:val="000E23F5"/>
    <w:rsid w:val="000F5AC4"/>
    <w:rsid w:val="00155293"/>
    <w:rsid w:val="00156D32"/>
    <w:rsid w:val="001C32F6"/>
    <w:rsid w:val="001E40D2"/>
    <w:rsid w:val="00211E0B"/>
    <w:rsid w:val="00241250"/>
    <w:rsid w:val="00250395"/>
    <w:rsid w:val="002637B5"/>
    <w:rsid w:val="002807B6"/>
    <w:rsid w:val="003176B7"/>
    <w:rsid w:val="00385B1C"/>
    <w:rsid w:val="003E250F"/>
    <w:rsid w:val="004D0188"/>
    <w:rsid w:val="004D27F2"/>
    <w:rsid w:val="00527738"/>
    <w:rsid w:val="006F7AC4"/>
    <w:rsid w:val="00752C55"/>
    <w:rsid w:val="007C32EA"/>
    <w:rsid w:val="0085279D"/>
    <w:rsid w:val="00894089"/>
    <w:rsid w:val="009367DD"/>
    <w:rsid w:val="009B2E95"/>
    <w:rsid w:val="00A054AD"/>
    <w:rsid w:val="00A5794C"/>
    <w:rsid w:val="00B80043"/>
    <w:rsid w:val="00BB63D9"/>
    <w:rsid w:val="00C50DC8"/>
    <w:rsid w:val="00C514C8"/>
    <w:rsid w:val="00C75B82"/>
    <w:rsid w:val="00D12A71"/>
    <w:rsid w:val="00D47602"/>
    <w:rsid w:val="00E44DC5"/>
    <w:rsid w:val="00E620F2"/>
    <w:rsid w:val="00E86939"/>
    <w:rsid w:val="00F5052B"/>
    <w:rsid w:val="00F97063"/>
    <w:rsid w:val="00FA06EB"/>
    <w:rsid w:val="00FC6B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939"/>
  </w:style>
  <w:style w:type="paragraph" w:styleId="Nagwek1">
    <w:name w:val="heading 1"/>
    <w:basedOn w:val="Normalny"/>
    <w:next w:val="Normalny"/>
    <w:link w:val="Nagwek1Znak"/>
    <w:uiPriority w:val="9"/>
    <w:qFormat/>
    <w:rsid w:val="00F9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70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7063"/>
    <w:rPr>
      <w:color w:val="0000FF"/>
      <w:u w:val="single"/>
    </w:rPr>
  </w:style>
  <w:style w:type="paragraph" w:styleId="Tytu">
    <w:name w:val="Title"/>
    <w:basedOn w:val="Normalny"/>
    <w:next w:val="Normalny"/>
    <w:link w:val="TytuZnak"/>
    <w:uiPriority w:val="10"/>
    <w:qFormat/>
    <w:rsid w:val="00F97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9706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F97063"/>
    <w:rPr>
      <w:rFonts w:asciiTheme="majorHAnsi" w:eastAsiaTheme="majorEastAsia" w:hAnsiTheme="majorHAnsi" w:cstheme="majorBidi"/>
      <w:b/>
      <w:bCs/>
      <w:color w:val="365F91" w:themeColor="accent1" w:themeShade="BF"/>
      <w:sz w:val="28"/>
      <w:szCs w:val="28"/>
    </w:rPr>
  </w:style>
  <w:style w:type="character" w:styleId="Wyrnienieintensywne">
    <w:name w:val="Intense Emphasis"/>
    <w:basedOn w:val="Domylnaczcionkaakapitu"/>
    <w:uiPriority w:val="21"/>
    <w:qFormat/>
    <w:rsid w:val="00F97063"/>
    <w:rPr>
      <w:b/>
      <w:bCs/>
      <w:i/>
      <w:iCs/>
      <w:color w:val="4F81BD" w:themeColor="accent1"/>
    </w:rPr>
  </w:style>
  <w:style w:type="paragraph" w:styleId="Cytatintensywny">
    <w:name w:val="Intense Quote"/>
    <w:basedOn w:val="Normalny"/>
    <w:next w:val="Normalny"/>
    <w:link w:val="CytatintensywnyZnak"/>
    <w:uiPriority w:val="30"/>
    <w:qFormat/>
    <w:rsid w:val="00F9706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97063"/>
    <w:rPr>
      <w:b/>
      <w:bCs/>
      <w:i/>
      <w:iCs/>
      <w:color w:val="4F81BD" w:themeColor="accent1"/>
    </w:rPr>
  </w:style>
  <w:style w:type="character" w:styleId="Wyrnieniedelikatne">
    <w:name w:val="Subtle Emphasis"/>
    <w:basedOn w:val="Domylnaczcionkaakapitu"/>
    <w:uiPriority w:val="19"/>
    <w:qFormat/>
    <w:rsid w:val="00F97063"/>
    <w:rPr>
      <w:i/>
      <w:iCs/>
      <w:color w:val="808080" w:themeColor="text1" w:themeTint="7F"/>
    </w:rPr>
  </w:style>
  <w:style w:type="table" w:customStyle="1" w:styleId="Zwykatabela11">
    <w:name w:val="Zwykła tabela 11"/>
    <w:basedOn w:val="Standardowy"/>
    <w:uiPriority w:val="41"/>
    <w:rsid w:val="002412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1">
    <w:name w:val="Tabela siatki 21"/>
    <w:basedOn w:val="Standardowy"/>
    <w:uiPriority w:val="47"/>
    <w:rsid w:val="0024125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C50DC8"/>
    <w:pPr>
      <w:ind w:left="720"/>
      <w:contextualSpacing/>
    </w:pPr>
  </w:style>
  <w:style w:type="table" w:styleId="Jasnecieniowanie">
    <w:name w:val="Light Shading"/>
    <w:basedOn w:val="Standardowy"/>
    <w:uiPriority w:val="60"/>
    <w:rsid w:val="00E869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omylnaczcionkaakapitu"/>
    <w:uiPriority w:val="99"/>
    <w:semiHidden/>
    <w:unhideWhenUsed/>
    <w:rsid w:val="00250395"/>
    <w:rPr>
      <w:color w:val="605E5C"/>
      <w:shd w:val="clear" w:color="auto" w:fill="E1DFDD"/>
    </w:rPr>
  </w:style>
  <w:style w:type="paragraph" w:styleId="Tekstprzypisukocowego">
    <w:name w:val="endnote text"/>
    <w:basedOn w:val="Normalny"/>
    <w:link w:val="TekstprzypisukocowegoZnak"/>
    <w:uiPriority w:val="99"/>
    <w:semiHidden/>
    <w:unhideWhenUsed/>
    <w:rsid w:val="00B800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043"/>
    <w:rPr>
      <w:sz w:val="20"/>
      <w:szCs w:val="20"/>
    </w:rPr>
  </w:style>
  <w:style w:type="character" w:styleId="Odwoanieprzypisukocowego">
    <w:name w:val="endnote reference"/>
    <w:basedOn w:val="Domylnaczcionkaakapitu"/>
    <w:uiPriority w:val="99"/>
    <w:semiHidden/>
    <w:unhideWhenUsed/>
    <w:rsid w:val="00B800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6939"/>
  </w:style>
  <w:style w:type="paragraph" w:styleId="Nagwek1">
    <w:name w:val="heading 1"/>
    <w:basedOn w:val="Normalny"/>
    <w:next w:val="Normalny"/>
    <w:link w:val="Nagwek1Znak"/>
    <w:uiPriority w:val="9"/>
    <w:qFormat/>
    <w:rsid w:val="00F970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970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97063"/>
    <w:rPr>
      <w:color w:val="0000FF"/>
      <w:u w:val="single"/>
    </w:rPr>
  </w:style>
  <w:style w:type="paragraph" w:styleId="Tytu">
    <w:name w:val="Title"/>
    <w:basedOn w:val="Normalny"/>
    <w:next w:val="Normalny"/>
    <w:link w:val="TytuZnak"/>
    <w:uiPriority w:val="10"/>
    <w:qFormat/>
    <w:rsid w:val="00F970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97063"/>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F97063"/>
    <w:rPr>
      <w:rFonts w:asciiTheme="majorHAnsi" w:eastAsiaTheme="majorEastAsia" w:hAnsiTheme="majorHAnsi" w:cstheme="majorBidi"/>
      <w:b/>
      <w:bCs/>
      <w:color w:val="365F91" w:themeColor="accent1" w:themeShade="BF"/>
      <w:sz w:val="28"/>
      <w:szCs w:val="28"/>
    </w:rPr>
  </w:style>
  <w:style w:type="character" w:styleId="Wyrnienieintensywne">
    <w:name w:val="Intense Emphasis"/>
    <w:basedOn w:val="Domylnaczcionkaakapitu"/>
    <w:uiPriority w:val="21"/>
    <w:qFormat/>
    <w:rsid w:val="00F97063"/>
    <w:rPr>
      <w:b/>
      <w:bCs/>
      <w:i/>
      <w:iCs/>
      <w:color w:val="4F81BD" w:themeColor="accent1"/>
    </w:rPr>
  </w:style>
  <w:style w:type="paragraph" w:styleId="Cytatintensywny">
    <w:name w:val="Intense Quote"/>
    <w:basedOn w:val="Normalny"/>
    <w:next w:val="Normalny"/>
    <w:link w:val="CytatintensywnyZnak"/>
    <w:uiPriority w:val="30"/>
    <w:qFormat/>
    <w:rsid w:val="00F9706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97063"/>
    <w:rPr>
      <w:b/>
      <w:bCs/>
      <w:i/>
      <w:iCs/>
      <w:color w:val="4F81BD" w:themeColor="accent1"/>
    </w:rPr>
  </w:style>
  <w:style w:type="character" w:styleId="Wyrnieniedelikatne">
    <w:name w:val="Subtle Emphasis"/>
    <w:basedOn w:val="Domylnaczcionkaakapitu"/>
    <w:uiPriority w:val="19"/>
    <w:qFormat/>
    <w:rsid w:val="00F97063"/>
    <w:rPr>
      <w:i/>
      <w:iCs/>
      <w:color w:val="808080" w:themeColor="text1" w:themeTint="7F"/>
    </w:rPr>
  </w:style>
  <w:style w:type="table" w:customStyle="1" w:styleId="Zwykatabela11">
    <w:name w:val="Zwykła tabela 11"/>
    <w:basedOn w:val="Standardowy"/>
    <w:uiPriority w:val="41"/>
    <w:rsid w:val="0024125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1">
    <w:name w:val="Tabela siatki 21"/>
    <w:basedOn w:val="Standardowy"/>
    <w:uiPriority w:val="47"/>
    <w:rsid w:val="0024125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kapitzlist">
    <w:name w:val="List Paragraph"/>
    <w:basedOn w:val="Normalny"/>
    <w:uiPriority w:val="34"/>
    <w:qFormat/>
    <w:rsid w:val="00C50DC8"/>
    <w:pPr>
      <w:ind w:left="720"/>
      <w:contextualSpacing/>
    </w:pPr>
  </w:style>
  <w:style w:type="table" w:styleId="Jasnecieniowanie">
    <w:name w:val="Light Shading"/>
    <w:basedOn w:val="Standardowy"/>
    <w:uiPriority w:val="60"/>
    <w:rsid w:val="00E8693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omylnaczcionkaakapitu"/>
    <w:uiPriority w:val="99"/>
    <w:semiHidden/>
    <w:unhideWhenUsed/>
    <w:rsid w:val="00250395"/>
    <w:rPr>
      <w:color w:val="605E5C"/>
      <w:shd w:val="clear" w:color="auto" w:fill="E1DFDD"/>
    </w:rPr>
  </w:style>
  <w:style w:type="paragraph" w:styleId="Tekstprzypisukocowego">
    <w:name w:val="endnote text"/>
    <w:basedOn w:val="Normalny"/>
    <w:link w:val="TekstprzypisukocowegoZnak"/>
    <w:uiPriority w:val="99"/>
    <w:semiHidden/>
    <w:unhideWhenUsed/>
    <w:rsid w:val="00B800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0043"/>
    <w:rPr>
      <w:sz w:val="20"/>
      <w:szCs w:val="20"/>
    </w:rPr>
  </w:style>
  <w:style w:type="character" w:styleId="Odwoanieprzypisukocowego">
    <w:name w:val="endnote reference"/>
    <w:basedOn w:val="Domylnaczcionkaakapitu"/>
    <w:uiPriority w:val="99"/>
    <w:semiHidden/>
    <w:unhideWhenUsed/>
    <w:rsid w:val="00B8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593">
      <w:bodyDiv w:val="1"/>
      <w:marLeft w:val="0"/>
      <w:marRight w:val="0"/>
      <w:marTop w:val="0"/>
      <w:marBottom w:val="0"/>
      <w:divBdr>
        <w:top w:val="none" w:sz="0" w:space="0" w:color="auto"/>
        <w:left w:val="none" w:sz="0" w:space="0" w:color="auto"/>
        <w:bottom w:val="none" w:sz="0" w:space="0" w:color="auto"/>
        <w:right w:val="none" w:sz="0" w:space="0" w:color="auto"/>
      </w:divBdr>
    </w:div>
    <w:div w:id="1148354246">
      <w:bodyDiv w:val="1"/>
      <w:marLeft w:val="0"/>
      <w:marRight w:val="0"/>
      <w:marTop w:val="0"/>
      <w:marBottom w:val="0"/>
      <w:divBdr>
        <w:top w:val="none" w:sz="0" w:space="0" w:color="auto"/>
        <w:left w:val="none" w:sz="0" w:space="0" w:color="auto"/>
        <w:bottom w:val="none" w:sz="0" w:space="0" w:color="auto"/>
        <w:right w:val="none" w:sz="0" w:space="0" w:color="auto"/>
      </w:divBdr>
    </w:div>
    <w:div w:id="1348217812">
      <w:bodyDiv w:val="1"/>
      <w:marLeft w:val="0"/>
      <w:marRight w:val="0"/>
      <w:marTop w:val="0"/>
      <w:marBottom w:val="0"/>
      <w:divBdr>
        <w:top w:val="none" w:sz="0" w:space="0" w:color="auto"/>
        <w:left w:val="none" w:sz="0" w:space="0" w:color="auto"/>
        <w:bottom w:val="none" w:sz="0" w:space="0" w:color="auto"/>
        <w:right w:val="none" w:sz="0" w:space="0" w:color="auto"/>
      </w:divBdr>
    </w:div>
    <w:div w:id="1449154852">
      <w:bodyDiv w:val="1"/>
      <w:marLeft w:val="0"/>
      <w:marRight w:val="0"/>
      <w:marTop w:val="0"/>
      <w:marBottom w:val="0"/>
      <w:divBdr>
        <w:top w:val="none" w:sz="0" w:space="0" w:color="auto"/>
        <w:left w:val="none" w:sz="0" w:space="0" w:color="auto"/>
        <w:bottom w:val="none" w:sz="0" w:space="0" w:color="auto"/>
        <w:right w:val="none" w:sz="0" w:space="0" w:color="auto"/>
      </w:divBdr>
      <w:divsChild>
        <w:div w:id="931552096">
          <w:marLeft w:val="0"/>
          <w:marRight w:val="0"/>
          <w:marTop w:val="0"/>
          <w:marBottom w:val="180"/>
          <w:divBdr>
            <w:top w:val="none" w:sz="0" w:space="0" w:color="auto"/>
            <w:left w:val="none" w:sz="0" w:space="0" w:color="auto"/>
            <w:bottom w:val="none" w:sz="0" w:space="0" w:color="auto"/>
            <w:right w:val="none" w:sz="0" w:space="0" w:color="auto"/>
          </w:divBdr>
        </w:div>
        <w:div w:id="447285436">
          <w:marLeft w:val="0"/>
          <w:marRight w:val="0"/>
          <w:marTop w:val="0"/>
          <w:marBottom w:val="180"/>
          <w:divBdr>
            <w:top w:val="none" w:sz="0" w:space="0" w:color="auto"/>
            <w:left w:val="none" w:sz="0" w:space="0" w:color="auto"/>
            <w:bottom w:val="none" w:sz="0" w:space="0" w:color="auto"/>
            <w:right w:val="none" w:sz="0" w:space="0" w:color="auto"/>
          </w:divBdr>
        </w:div>
        <w:div w:id="279995878">
          <w:marLeft w:val="0"/>
          <w:marRight w:val="0"/>
          <w:marTop w:val="0"/>
          <w:marBottom w:val="180"/>
          <w:divBdr>
            <w:top w:val="none" w:sz="0" w:space="0" w:color="auto"/>
            <w:left w:val="none" w:sz="0" w:space="0" w:color="auto"/>
            <w:bottom w:val="none" w:sz="0" w:space="0" w:color="auto"/>
            <w:right w:val="none" w:sz="0" w:space="0" w:color="auto"/>
          </w:divBdr>
        </w:div>
      </w:divsChild>
    </w:div>
    <w:div w:id="1484352522">
      <w:bodyDiv w:val="1"/>
      <w:marLeft w:val="0"/>
      <w:marRight w:val="0"/>
      <w:marTop w:val="0"/>
      <w:marBottom w:val="0"/>
      <w:divBdr>
        <w:top w:val="none" w:sz="0" w:space="0" w:color="auto"/>
        <w:left w:val="none" w:sz="0" w:space="0" w:color="auto"/>
        <w:bottom w:val="none" w:sz="0" w:space="0" w:color="auto"/>
        <w:right w:val="none" w:sz="0" w:space="0" w:color="auto"/>
      </w:divBdr>
    </w:div>
    <w:div w:id="1935822961">
      <w:bodyDiv w:val="1"/>
      <w:marLeft w:val="0"/>
      <w:marRight w:val="0"/>
      <w:marTop w:val="0"/>
      <w:marBottom w:val="0"/>
      <w:divBdr>
        <w:top w:val="none" w:sz="0" w:space="0" w:color="auto"/>
        <w:left w:val="none" w:sz="0" w:space="0" w:color="auto"/>
        <w:bottom w:val="none" w:sz="0" w:space="0" w:color="auto"/>
        <w:right w:val="none" w:sz="0" w:space="0" w:color="auto"/>
      </w:divBdr>
    </w:div>
    <w:div w:id="2042630592">
      <w:bodyDiv w:val="1"/>
      <w:marLeft w:val="0"/>
      <w:marRight w:val="0"/>
      <w:marTop w:val="0"/>
      <w:marBottom w:val="0"/>
      <w:divBdr>
        <w:top w:val="none" w:sz="0" w:space="0" w:color="auto"/>
        <w:left w:val="none" w:sz="0" w:space="0" w:color="auto"/>
        <w:bottom w:val="none" w:sz="0" w:space="0" w:color="auto"/>
        <w:right w:val="none" w:sz="0" w:space="0" w:color="auto"/>
      </w:divBdr>
      <w:divsChild>
        <w:div w:id="98527646">
          <w:marLeft w:val="0"/>
          <w:marRight w:val="0"/>
          <w:marTop w:val="0"/>
          <w:marBottom w:val="0"/>
          <w:divBdr>
            <w:top w:val="none" w:sz="0" w:space="0" w:color="auto"/>
            <w:left w:val="none" w:sz="0" w:space="0" w:color="auto"/>
            <w:bottom w:val="none" w:sz="0" w:space="0" w:color="auto"/>
            <w:right w:val="none" w:sz="0" w:space="0" w:color="auto"/>
          </w:divBdr>
        </w:div>
        <w:div w:id="940259125">
          <w:marLeft w:val="0"/>
          <w:marRight w:val="0"/>
          <w:marTop w:val="0"/>
          <w:marBottom w:val="0"/>
          <w:divBdr>
            <w:top w:val="none" w:sz="0" w:space="0" w:color="auto"/>
            <w:left w:val="none" w:sz="0" w:space="0" w:color="auto"/>
            <w:bottom w:val="none" w:sz="0" w:space="0" w:color="auto"/>
            <w:right w:val="none" w:sz="0" w:space="0" w:color="auto"/>
          </w:divBdr>
          <w:divsChild>
            <w:div w:id="1817144943">
              <w:marLeft w:val="0"/>
              <w:marRight w:val="0"/>
              <w:marTop w:val="0"/>
              <w:marBottom w:val="0"/>
              <w:divBdr>
                <w:top w:val="none" w:sz="0" w:space="0" w:color="auto"/>
                <w:left w:val="none" w:sz="0" w:space="0" w:color="auto"/>
                <w:bottom w:val="none" w:sz="0" w:space="0" w:color="auto"/>
                <w:right w:val="none" w:sz="0" w:space="0" w:color="auto"/>
              </w:divBdr>
            </w:div>
            <w:div w:id="1388525705">
              <w:marLeft w:val="0"/>
              <w:marRight w:val="0"/>
              <w:marTop w:val="0"/>
              <w:marBottom w:val="0"/>
              <w:divBdr>
                <w:top w:val="none" w:sz="0" w:space="0" w:color="auto"/>
                <w:left w:val="none" w:sz="0" w:space="0" w:color="auto"/>
                <w:bottom w:val="none" w:sz="0" w:space="0" w:color="auto"/>
                <w:right w:val="none" w:sz="0" w:space="0" w:color="auto"/>
              </w:divBdr>
            </w:div>
            <w:div w:id="1926720380">
              <w:marLeft w:val="0"/>
              <w:marRight w:val="0"/>
              <w:marTop w:val="0"/>
              <w:marBottom w:val="0"/>
              <w:divBdr>
                <w:top w:val="none" w:sz="0" w:space="0" w:color="auto"/>
                <w:left w:val="none" w:sz="0" w:space="0" w:color="auto"/>
                <w:bottom w:val="none" w:sz="0" w:space="0" w:color="auto"/>
                <w:right w:val="none" w:sz="0" w:space="0" w:color="auto"/>
              </w:divBdr>
            </w:div>
            <w:div w:id="647058376">
              <w:marLeft w:val="0"/>
              <w:marRight w:val="0"/>
              <w:marTop w:val="0"/>
              <w:marBottom w:val="0"/>
              <w:divBdr>
                <w:top w:val="none" w:sz="0" w:space="0" w:color="auto"/>
                <w:left w:val="none" w:sz="0" w:space="0" w:color="auto"/>
                <w:bottom w:val="none" w:sz="0" w:space="0" w:color="auto"/>
                <w:right w:val="none" w:sz="0" w:space="0" w:color="auto"/>
              </w:divBdr>
            </w:div>
            <w:div w:id="1095131279">
              <w:marLeft w:val="0"/>
              <w:marRight w:val="0"/>
              <w:marTop w:val="0"/>
              <w:marBottom w:val="0"/>
              <w:divBdr>
                <w:top w:val="none" w:sz="0" w:space="0" w:color="auto"/>
                <w:left w:val="none" w:sz="0" w:space="0" w:color="auto"/>
                <w:bottom w:val="none" w:sz="0" w:space="0" w:color="auto"/>
                <w:right w:val="none" w:sz="0" w:space="0" w:color="auto"/>
              </w:divBdr>
            </w:div>
            <w:div w:id="1698236148">
              <w:marLeft w:val="0"/>
              <w:marRight w:val="0"/>
              <w:marTop w:val="0"/>
              <w:marBottom w:val="0"/>
              <w:divBdr>
                <w:top w:val="none" w:sz="0" w:space="0" w:color="auto"/>
                <w:left w:val="none" w:sz="0" w:space="0" w:color="auto"/>
                <w:bottom w:val="none" w:sz="0" w:space="0" w:color="auto"/>
                <w:right w:val="none" w:sz="0" w:space="0" w:color="auto"/>
              </w:divBdr>
            </w:div>
            <w:div w:id="1412698479">
              <w:marLeft w:val="0"/>
              <w:marRight w:val="0"/>
              <w:marTop w:val="0"/>
              <w:marBottom w:val="0"/>
              <w:divBdr>
                <w:top w:val="none" w:sz="0" w:space="0" w:color="auto"/>
                <w:left w:val="none" w:sz="0" w:space="0" w:color="auto"/>
                <w:bottom w:val="none" w:sz="0" w:space="0" w:color="auto"/>
                <w:right w:val="none" w:sz="0" w:space="0" w:color="auto"/>
              </w:divBdr>
            </w:div>
            <w:div w:id="1774664617">
              <w:marLeft w:val="0"/>
              <w:marRight w:val="0"/>
              <w:marTop w:val="0"/>
              <w:marBottom w:val="0"/>
              <w:divBdr>
                <w:top w:val="none" w:sz="0" w:space="0" w:color="auto"/>
                <w:left w:val="none" w:sz="0" w:space="0" w:color="auto"/>
                <w:bottom w:val="none" w:sz="0" w:space="0" w:color="auto"/>
                <w:right w:val="none" w:sz="0" w:space="0" w:color="auto"/>
              </w:divBdr>
            </w:div>
            <w:div w:id="1378702339">
              <w:marLeft w:val="0"/>
              <w:marRight w:val="0"/>
              <w:marTop w:val="0"/>
              <w:marBottom w:val="0"/>
              <w:divBdr>
                <w:top w:val="none" w:sz="0" w:space="0" w:color="auto"/>
                <w:left w:val="none" w:sz="0" w:space="0" w:color="auto"/>
                <w:bottom w:val="none" w:sz="0" w:space="0" w:color="auto"/>
                <w:right w:val="none" w:sz="0" w:space="0" w:color="auto"/>
              </w:divBdr>
            </w:div>
            <w:div w:id="656492453">
              <w:marLeft w:val="0"/>
              <w:marRight w:val="0"/>
              <w:marTop w:val="0"/>
              <w:marBottom w:val="0"/>
              <w:divBdr>
                <w:top w:val="none" w:sz="0" w:space="0" w:color="auto"/>
                <w:left w:val="none" w:sz="0" w:space="0" w:color="auto"/>
                <w:bottom w:val="none" w:sz="0" w:space="0" w:color="auto"/>
                <w:right w:val="none" w:sz="0" w:space="0" w:color="auto"/>
              </w:divBdr>
            </w:div>
            <w:div w:id="866794862">
              <w:marLeft w:val="0"/>
              <w:marRight w:val="0"/>
              <w:marTop w:val="0"/>
              <w:marBottom w:val="0"/>
              <w:divBdr>
                <w:top w:val="none" w:sz="0" w:space="0" w:color="auto"/>
                <w:left w:val="none" w:sz="0" w:space="0" w:color="auto"/>
                <w:bottom w:val="none" w:sz="0" w:space="0" w:color="auto"/>
                <w:right w:val="none" w:sz="0" w:space="0" w:color="auto"/>
              </w:divBdr>
            </w:div>
            <w:div w:id="11465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6015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Dell</cp:lastModifiedBy>
  <cp:revision>2</cp:revision>
  <cp:lastPrinted>2021-09-02T12:04:00Z</cp:lastPrinted>
  <dcterms:created xsi:type="dcterms:W3CDTF">2022-03-19T22:00:00Z</dcterms:created>
  <dcterms:modified xsi:type="dcterms:W3CDTF">2022-03-19T22:00:00Z</dcterms:modified>
</cp:coreProperties>
</file>